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87B11" w14:textId="05BA46E7" w:rsidR="00E675A2" w:rsidRPr="009A724E" w:rsidRDefault="0034359B" w:rsidP="0067273B">
      <w:pPr>
        <w:suppressLineNumbers/>
        <w:tabs>
          <w:tab w:val="left" w:pos="1985"/>
        </w:tabs>
        <w:ind w:left="1985" w:hanging="1985"/>
        <w:rPr>
          <w:b/>
          <w:sz w:val="24"/>
        </w:rPr>
      </w:pPr>
      <w:r w:rsidRPr="009A724E">
        <w:rPr>
          <w:b/>
          <w:sz w:val="24"/>
        </w:rPr>
        <w:t>Appendix D</w:t>
      </w:r>
      <w:r w:rsidRPr="009A724E">
        <w:rPr>
          <w:b/>
          <w:sz w:val="24"/>
        </w:rPr>
        <w:tab/>
      </w:r>
      <w:r w:rsidR="00E061E5" w:rsidRPr="009A724E">
        <w:rPr>
          <w:b/>
          <w:sz w:val="24"/>
        </w:rPr>
        <w:t>R</w:t>
      </w:r>
      <w:r w:rsidR="002E32BE" w:rsidRPr="009A724E">
        <w:rPr>
          <w:b/>
          <w:sz w:val="24"/>
        </w:rPr>
        <w:t xml:space="preserve">eporting proforma for </w:t>
      </w:r>
      <w:r w:rsidR="00E27B29">
        <w:rPr>
          <w:b/>
          <w:sz w:val="24"/>
        </w:rPr>
        <w:t xml:space="preserve">cutaneous </w:t>
      </w:r>
      <w:r w:rsidR="002E32BE" w:rsidRPr="009A724E">
        <w:rPr>
          <w:b/>
          <w:sz w:val="24"/>
        </w:rPr>
        <w:t>basal cell carcinoma</w:t>
      </w:r>
      <w:r w:rsidR="006730D5">
        <w:rPr>
          <w:b/>
          <w:sz w:val="24"/>
        </w:rPr>
        <w:t xml:space="preserve"> removed with </w:t>
      </w:r>
      <w:r w:rsidR="00D23F5A" w:rsidRPr="009A724E">
        <w:rPr>
          <w:b/>
          <w:sz w:val="24"/>
        </w:rPr>
        <w:t>therapeutic intent</w:t>
      </w:r>
    </w:p>
    <w:p w14:paraId="12263264" w14:textId="77777777" w:rsidR="00AF0CE2" w:rsidRDefault="00AF0CE2" w:rsidP="0067273B">
      <w:pPr>
        <w:suppressLineNumbers/>
        <w:rPr>
          <w:b/>
          <w:szCs w:val="22"/>
        </w:rPr>
      </w:pPr>
    </w:p>
    <w:p w14:paraId="5E67D96D" w14:textId="77777777" w:rsidR="00837087" w:rsidRPr="009A724E" w:rsidRDefault="00837087" w:rsidP="0067273B">
      <w:pPr>
        <w:suppressLineNumbers/>
        <w:rPr>
          <w:b/>
          <w:szCs w:val="22"/>
        </w:rPr>
      </w:pPr>
    </w:p>
    <w:p w14:paraId="510D2627" w14:textId="77777777" w:rsidR="004D0CDD" w:rsidRPr="009A724E" w:rsidRDefault="004D0CDD" w:rsidP="0067273B">
      <w:pPr>
        <w:suppressLineNumbers/>
        <w:tabs>
          <w:tab w:val="left" w:pos="2977"/>
          <w:tab w:val="left" w:pos="6237"/>
          <w:tab w:val="left" w:pos="8647"/>
        </w:tabs>
        <w:spacing w:after="60"/>
        <w:ind w:right="-331"/>
        <w:rPr>
          <w:sz w:val="20"/>
        </w:rPr>
      </w:pPr>
      <w:r w:rsidRPr="009A724E">
        <w:rPr>
          <w:sz w:val="20"/>
        </w:rPr>
        <w:t>Surname………………………</w:t>
      </w:r>
      <w:r w:rsidRPr="009A724E">
        <w:rPr>
          <w:sz w:val="20"/>
        </w:rPr>
        <w:tab/>
        <w:t xml:space="preserve">Forenames………………….… </w:t>
      </w:r>
      <w:r w:rsidRPr="009A724E">
        <w:rPr>
          <w:sz w:val="20"/>
        </w:rPr>
        <w:tab/>
      </w:r>
      <w:proofErr w:type="gramStart"/>
      <w:r w:rsidRPr="009A724E">
        <w:rPr>
          <w:sz w:val="20"/>
        </w:rPr>
        <w:t>Date of birth…………….</w:t>
      </w:r>
      <w:proofErr w:type="gramEnd"/>
      <w:r w:rsidRPr="009A724E">
        <w:rPr>
          <w:sz w:val="20"/>
        </w:rPr>
        <w:t>.</w:t>
      </w:r>
      <w:r w:rsidRPr="009A724E">
        <w:rPr>
          <w:sz w:val="20"/>
        </w:rPr>
        <w:tab/>
        <w:t>Sex…....</w:t>
      </w:r>
    </w:p>
    <w:p w14:paraId="007D942B" w14:textId="77777777" w:rsidR="004D0CDD" w:rsidRPr="009A724E" w:rsidRDefault="004D0CDD" w:rsidP="0067273B">
      <w:pPr>
        <w:suppressLineNumbers/>
        <w:tabs>
          <w:tab w:val="left" w:pos="2977"/>
          <w:tab w:val="left" w:pos="6237"/>
          <w:tab w:val="left" w:pos="8789"/>
        </w:tabs>
        <w:spacing w:after="60"/>
        <w:rPr>
          <w:sz w:val="20"/>
        </w:rPr>
      </w:pPr>
      <w:r w:rsidRPr="009A724E">
        <w:rPr>
          <w:sz w:val="20"/>
        </w:rPr>
        <w:t>Hospital………….……….……</w:t>
      </w:r>
      <w:r w:rsidRPr="009A724E">
        <w:rPr>
          <w:sz w:val="20"/>
        </w:rPr>
        <w:tab/>
        <w:t>Hospital no……………….…….</w:t>
      </w:r>
      <w:r w:rsidRPr="009A724E">
        <w:rPr>
          <w:sz w:val="20"/>
        </w:rPr>
        <w:tab/>
        <w:t>NHS/CHI no……………..</w:t>
      </w:r>
    </w:p>
    <w:p w14:paraId="6CA9DB9B" w14:textId="77777777" w:rsidR="004D0CDD" w:rsidRPr="009A724E" w:rsidRDefault="004D0CDD" w:rsidP="0067273B">
      <w:pPr>
        <w:suppressLineNumbers/>
        <w:tabs>
          <w:tab w:val="left" w:pos="2977"/>
          <w:tab w:val="left" w:pos="6237"/>
          <w:tab w:val="left" w:pos="8789"/>
        </w:tabs>
        <w:spacing w:after="60"/>
        <w:rPr>
          <w:sz w:val="20"/>
        </w:rPr>
      </w:pPr>
      <w:r w:rsidRPr="009A724E">
        <w:rPr>
          <w:sz w:val="20"/>
        </w:rPr>
        <w:t xml:space="preserve">Date of </w:t>
      </w:r>
      <w:r w:rsidR="000373AE">
        <w:rPr>
          <w:sz w:val="20"/>
        </w:rPr>
        <w:t>procedure.</w:t>
      </w:r>
      <w:r w:rsidRPr="009A724E">
        <w:rPr>
          <w:sz w:val="20"/>
        </w:rPr>
        <w:t>…….…….</w:t>
      </w:r>
      <w:r w:rsidRPr="009A724E">
        <w:rPr>
          <w:sz w:val="20"/>
        </w:rPr>
        <w:tab/>
      </w:r>
      <w:proofErr w:type="gramStart"/>
      <w:r w:rsidRPr="009A724E">
        <w:rPr>
          <w:sz w:val="20"/>
        </w:rPr>
        <w:t xml:space="preserve">Date of </w:t>
      </w:r>
      <w:r w:rsidR="000373AE">
        <w:rPr>
          <w:sz w:val="20"/>
        </w:rPr>
        <w:t>receipt</w:t>
      </w:r>
      <w:r w:rsidRPr="009A724E">
        <w:rPr>
          <w:sz w:val="20"/>
        </w:rPr>
        <w:t>………..……</w:t>
      </w:r>
      <w:r w:rsidR="000373AE">
        <w:rPr>
          <w:sz w:val="20"/>
        </w:rPr>
        <w:t>…</w:t>
      </w:r>
      <w:r w:rsidRPr="009A724E">
        <w:rPr>
          <w:sz w:val="20"/>
        </w:rPr>
        <w:t>.</w:t>
      </w:r>
      <w:proofErr w:type="gramEnd"/>
      <w:r w:rsidRPr="009A724E">
        <w:rPr>
          <w:sz w:val="20"/>
        </w:rPr>
        <w:t>.</w:t>
      </w:r>
      <w:r w:rsidRPr="009A724E">
        <w:rPr>
          <w:sz w:val="20"/>
        </w:rPr>
        <w:tab/>
      </w:r>
      <w:r w:rsidR="000373AE">
        <w:rPr>
          <w:sz w:val="20"/>
        </w:rPr>
        <w:t>Date of reporting</w:t>
      </w:r>
      <w:r w:rsidRPr="009A724E">
        <w:rPr>
          <w:sz w:val="20"/>
        </w:rPr>
        <w:t>………………...</w:t>
      </w:r>
    </w:p>
    <w:p w14:paraId="4B5ACD09" w14:textId="77777777" w:rsidR="004D0CDD" w:rsidRPr="009A724E" w:rsidRDefault="004D0CDD" w:rsidP="0067273B">
      <w:pPr>
        <w:suppressLineNumbers/>
        <w:pBdr>
          <w:bottom w:val="single" w:sz="6" w:space="1" w:color="auto"/>
        </w:pBdr>
        <w:tabs>
          <w:tab w:val="left" w:pos="2977"/>
          <w:tab w:val="left" w:pos="6237"/>
          <w:tab w:val="left" w:pos="8789"/>
        </w:tabs>
        <w:rPr>
          <w:sz w:val="20"/>
        </w:rPr>
      </w:pPr>
      <w:r w:rsidRPr="009A724E">
        <w:rPr>
          <w:sz w:val="20"/>
        </w:rPr>
        <w:t>Pathologist……….……………</w:t>
      </w:r>
      <w:r w:rsidRPr="009A724E">
        <w:rPr>
          <w:sz w:val="20"/>
        </w:rPr>
        <w:tab/>
        <w:t>Surgeon………………….…….</w:t>
      </w:r>
      <w:r w:rsidR="00896EEE">
        <w:rPr>
          <w:sz w:val="20"/>
        </w:rPr>
        <w:tab/>
      </w:r>
      <w:r w:rsidR="000373AE">
        <w:rPr>
          <w:sz w:val="20"/>
          <w:szCs w:val="20"/>
        </w:rPr>
        <w:t xml:space="preserve">Report </w:t>
      </w:r>
      <w:proofErr w:type="gramStart"/>
      <w:r w:rsidR="000373AE">
        <w:rPr>
          <w:sz w:val="20"/>
          <w:szCs w:val="20"/>
        </w:rPr>
        <w:t>number</w:t>
      </w:r>
      <w:r w:rsidR="00896EEE">
        <w:rPr>
          <w:sz w:val="20"/>
          <w:szCs w:val="20"/>
        </w:rPr>
        <w:t xml:space="preserve"> ………..</w:t>
      </w:r>
      <w:proofErr w:type="gramEnd"/>
    </w:p>
    <w:p w14:paraId="75789DB8" w14:textId="77777777" w:rsidR="004D0CDD" w:rsidRPr="009A724E" w:rsidRDefault="004D0CDD" w:rsidP="0067273B">
      <w:pPr>
        <w:suppressLineNumbers/>
        <w:pBdr>
          <w:bottom w:val="single" w:sz="6" w:space="1" w:color="auto"/>
        </w:pBdr>
        <w:tabs>
          <w:tab w:val="left" w:pos="2977"/>
          <w:tab w:val="left" w:pos="6237"/>
          <w:tab w:val="left" w:pos="8789"/>
        </w:tabs>
        <w:rPr>
          <w:sz w:val="10"/>
        </w:rPr>
      </w:pPr>
    </w:p>
    <w:p w14:paraId="2F4798AD" w14:textId="77777777" w:rsidR="004D0CDD" w:rsidRPr="009A724E" w:rsidRDefault="004D0CDD" w:rsidP="0067273B">
      <w:pPr>
        <w:suppressLineNumbers/>
        <w:rPr>
          <w:sz w:val="14"/>
          <w:szCs w:val="20"/>
        </w:rPr>
      </w:pPr>
    </w:p>
    <w:p w14:paraId="68B8F000" w14:textId="77777777" w:rsidR="00AB18DB" w:rsidRPr="009A724E" w:rsidRDefault="00D92172" w:rsidP="0067273B">
      <w:pPr>
        <w:suppressLineNumbers/>
        <w:spacing w:after="120"/>
        <w:outlineLvl w:val="0"/>
        <w:rPr>
          <w:b/>
          <w:sz w:val="20"/>
          <w:szCs w:val="20"/>
          <w:u w:val="single"/>
        </w:rPr>
      </w:pPr>
      <w:r w:rsidRPr="009A724E">
        <w:rPr>
          <w:b/>
          <w:sz w:val="20"/>
          <w:szCs w:val="20"/>
          <w:u w:val="single"/>
        </w:rPr>
        <w:t xml:space="preserve">Clinical data </w:t>
      </w:r>
    </w:p>
    <w:p w14:paraId="19DC10F6" w14:textId="77777777" w:rsidR="00287129" w:rsidRPr="009A724E" w:rsidRDefault="00287129" w:rsidP="0067273B">
      <w:pPr>
        <w:suppressLineNumbers/>
        <w:spacing w:after="40"/>
        <w:rPr>
          <w:sz w:val="20"/>
          <w:szCs w:val="20"/>
        </w:rPr>
      </w:pPr>
      <w:r w:rsidRPr="009A724E">
        <w:rPr>
          <w:sz w:val="20"/>
          <w:szCs w:val="20"/>
        </w:rPr>
        <w:t>Clinical site ………………………………………..</w:t>
      </w:r>
      <w:r w:rsidR="004A2A68" w:rsidRPr="009A724E">
        <w:rPr>
          <w:sz w:val="20"/>
          <w:szCs w:val="20"/>
        </w:rPr>
        <w:t>......................</w:t>
      </w:r>
    </w:p>
    <w:p w14:paraId="2A83627E" w14:textId="77777777" w:rsidR="004A2A68" w:rsidRPr="009A724E" w:rsidRDefault="004A2A68" w:rsidP="0067273B">
      <w:pPr>
        <w:suppressLineNumbers/>
        <w:spacing w:after="40"/>
        <w:rPr>
          <w:sz w:val="20"/>
          <w:szCs w:val="20"/>
        </w:rPr>
      </w:pPr>
      <w:r w:rsidRPr="009A724E">
        <w:rPr>
          <w:sz w:val="20"/>
          <w:szCs w:val="20"/>
        </w:rPr>
        <w:t>Maximum clinical dimension/diameter.....................................mm</w:t>
      </w:r>
    </w:p>
    <w:p w14:paraId="0D664D4D" w14:textId="77777777" w:rsidR="00287129" w:rsidRPr="009A724E" w:rsidRDefault="00287129" w:rsidP="0067273B">
      <w:pPr>
        <w:suppressLineNumbers/>
        <w:spacing w:after="40"/>
        <w:rPr>
          <w:sz w:val="20"/>
          <w:szCs w:val="20"/>
        </w:rPr>
      </w:pPr>
      <w:r w:rsidRPr="009A724E">
        <w:rPr>
          <w:sz w:val="20"/>
          <w:szCs w:val="20"/>
        </w:rPr>
        <w:t>Specimen type</w:t>
      </w:r>
      <w:r w:rsidR="00F15F9B" w:rsidRPr="00E76F70">
        <w:rPr>
          <w:sz w:val="20"/>
          <w:szCs w:val="22"/>
          <w:vertAlign w:val="superscript"/>
        </w:rPr>
        <w:t>†</w:t>
      </w:r>
      <w:r w:rsidRPr="009A724E">
        <w:rPr>
          <w:sz w:val="20"/>
          <w:szCs w:val="20"/>
        </w:rPr>
        <w:t>:</w:t>
      </w:r>
    </w:p>
    <w:p w14:paraId="28B02810" w14:textId="77777777" w:rsidR="00E076B8" w:rsidRPr="009A724E" w:rsidRDefault="00E076B8" w:rsidP="0067273B">
      <w:pPr>
        <w:suppressLineNumbers/>
        <w:spacing w:after="40"/>
        <w:rPr>
          <w:sz w:val="20"/>
          <w:szCs w:val="20"/>
        </w:rPr>
      </w:pPr>
      <w:r w:rsidRPr="009A724E">
        <w:rPr>
          <w:sz w:val="20"/>
          <w:szCs w:val="20"/>
        </w:rPr>
        <w:t xml:space="preserve">Not stated  </w:t>
      </w:r>
      <w:r w:rsidRPr="009A724E">
        <w:rPr>
          <w:sz w:val="20"/>
          <w:szCs w:val="20"/>
        </w:rPr>
        <w:sym w:font="Symbol" w:char="F08F"/>
      </w:r>
      <w:r w:rsidRPr="009A724E">
        <w:rPr>
          <w:sz w:val="20"/>
          <w:szCs w:val="20"/>
        </w:rPr>
        <w:t xml:space="preserve">           </w:t>
      </w:r>
    </w:p>
    <w:p w14:paraId="08FDC449" w14:textId="77777777" w:rsidR="00EE3FCA" w:rsidRPr="009A724E" w:rsidRDefault="00EE3FCA" w:rsidP="0067273B">
      <w:pPr>
        <w:suppressLineNumbers/>
        <w:spacing w:after="40"/>
        <w:rPr>
          <w:sz w:val="20"/>
          <w:szCs w:val="20"/>
        </w:rPr>
      </w:pPr>
      <w:r w:rsidRPr="009A724E">
        <w:rPr>
          <w:sz w:val="20"/>
          <w:szCs w:val="20"/>
        </w:rPr>
        <w:t xml:space="preserve">Incision              Diagnostic   </w:t>
      </w:r>
      <w:r w:rsidRPr="009A724E">
        <w:rPr>
          <w:sz w:val="20"/>
          <w:szCs w:val="20"/>
        </w:rPr>
        <w:sym w:font="Symbol" w:char="F08F"/>
      </w:r>
      <w:r w:rsidRPr="009A724E">
        <w:rPr>
          <w:sz w:val="20"/>
          <w:szCs w:val="20"/>
        </w:rPr>
        <w:t xml:space="preserve">  </w:t>
      </w:r>
    </w:p>
    <w:p w14:paraId="0A5FC92A" w14:textId="7A5BFD65" w:rsidR="00EE3FCA" w:rsidRPr="009A724E" w:rsidRDefault="00EE3FCA" w:rsidP="0067273B">
      <w:pPr>
        <w:suppressLineNumbers/>
        <w:spacing w:after="40"/>
        <w:rPr>
          <w:sz w:val="20"/>
          <w:szCs w:val="20"/>
        </w:rPr>
      </w:pPr>
      <w:r w:rsidRPr="009A724E">
        <w:rPr>
          <w:sz w:val="20"/>
          <w:szCs w:val="20"/>
        </w:rPr>
        <w:t xml:space="preserve">Excision             Diagnostic   </w:t>
      </w:r>
      <w:r w:rsidRPr="009A724E">
        <w:rPr>
          <w:sz w:val="20"/>
          <w:szCs w:val="20"/>
        </w:rPr>
        <w:sym w:font="Symbol" w:char="F08F"/>
      </w:r>
      <w:r w:rsidRPr="009A724E">
        <w:rPr>
          <w:sz w:val="20"/>
          <w:szCs w:val="20"/>
        </w:rPr>
        <w:t xml:space="preserve">    Therapeutic   </w:t>
      </w:r>
      <w:r w:rsidRPr="009A724E">
        <w:rPr>
          <w:sz w:val="20"/>
          <w:szCs w:val="20"/>
        </w:rPr>
        <w:sym w:font="Symbol" w:char="F08F"/>
      </w:r>
      <w:r w:rsidRPr="009A724E">
        <w:rPr>
          <w:sz w:val="20"/>
          <w:szCs w:val="20"/>
        </w:rPr>
        <w:t xml:space="preserve">   Uncertain  </w:t>
      </w:r>
      <w:r w:rsidRPr="009A724E">
        <w:rPr>
          <w:sz w:val="20"/>
          <w:szCs w:val="20"/>
        </w:rPr>
        <w:sym w:font="Symbol" w:char="F08F"/>
      </w:r>
      <w:r w:rsidRPr="009A724E">
        <w:rPr>
          <w:sz w:val="20"/>
          <w:szCs w:val="20"/>
        </w:rPr>
        <w:t xml:space="preserve">     Re-excision  </w:t>
      </w:r>
      <w:r w:rsidRPr="009A724E">
        <w:rPr>
          <w:sz w:val="20"/>
          <w:szCs w:val="20"/>
        </w:rPr>
        <w:sym w:font="Symbol" w:char="F08F"/>
      </w:r>
      <w:r w:rsidRPr="009A724E">
        <w:rPr>
          <w:sz w:val="20"/>
          <w:szCs w:val="20"/>
        </w:rPr>
        <w:t xml:space="preserve">      Wider local excision     </w:t>
      </w:r>
      <w:r w:rsidRPr="009A724E">
        <w:rPr>
          <w:sz w:val="20"/>
          <w:szCs w:val="20"/>
        </w:rPr>
        <w:sym w:font="Symbol" w:char="F08F"/>
      </w:r>
      <w:r w:rsidRPr="009A724E">
        <w:rPr>
          <w:sz w:val="20"/>
          <w:szCs w:val="20"/>
        </w:rPr>
        <w:t xml:space="preserve">      </w:t>
      </w:r>
    </w:p>
    <w:p w14:paraId="17B4FCEB" w14:textId="77777777" w:rsidR="00EE3FCA" w:rsidRPr="009A724E" w:rsidRDefault="00EE3FCA" w:rsidP="0067273B">
      <w:pPr>
        <w:suppressLineNumbers/>
        <w:spacing w:after="40"/>
        <w:rPr>
          <w:sz w:val="20"/>
          <w:szCs w:val="20"/>
        </w:rPr>
      </w:pPr>
      <w:r w:rsidRPr="009A724E">
        <w:rPr>
          <w:sz w:val="20"/>
          <w:szCs w:val="20"/>
        </w:rPr>
        <w:t xml:space="preserve">Punch                Diagnostic   </w:t>
      </w:r>
      <w:r w:rsidRPr="009A724E">
        <w:rPr>
          <w:sz w:val="20"/>
          <w:szCs w:val="20"/>
        </w:rPr>
        <w:sym w:font="Symbol" w:char="F08F"/>
      </w:r>
      <w:r w:rsidRPr="009A724E">
        <w:rPr>
          <w:sz w:val="20"/>
          <w:szCs w:val="20"/>
        </w:rPr>
        <w:t xml:space="preserve">    Therapeutic   </w:t>
      </w:r>
      <w:r w:rsidRPr="009A724E">
        <w:rPr>
          <w:sz w:val="20"/>
          <w:szCs w:val="20"/>
        </w:rPr>
        <w:sym w:font="Symbol" w:char="F08F"/>
      </w:r>
      <w:r w:rsidRPr="009A724E">
        <w:rPr>
          <w:sz w:val="20"/>
          <w:szCs w:val="20"/>
        </w:rPr>
        <w:t xml:space="preserve">   Uncertain  </w:t>
      </w:r>
      <w:r w:rsidRPr="009A724E">
        <w:rPr>
          <w:sz w:val="20"/>
          <w:szCs w:val="20"/>
        </w:rPr>
        <w:sym w:font="Symbol" w:char="F08F"/>
      </w:r>
      <w:r w:rsidRPr="009A724E">
        <w:rPr>
          <w:sz w:val="20"/>
          <w:szCs w:val="20"/>
        </w:rPr>
        <w:t xml:space="preserve">  </w:t>
      </w:r>
    </w:p>
    <w:p w14:paraId="155780BE" w14:textId="77777777" w:rsidR="00EE3FCA" w:rsidRPr="009A724E" w:rsidRDefault="00EE3FCA" w:rsidP="0067273B">
      <w:pPr>
        <w:suppressLineNumbers/>
        <w:spacing w:after="40"/>
        <w:rPr>
          <w:sz w:val="20"/>
          <w:szCs w:val="20"/>
        </w:rPr>
      </w:pPr>
      <w:proofErr w:type="spellStart"/>
      <w:r w:rsidRPr="009A724E">
        <w:rPr>
          <w:sz w:val="20"/>
          <w:szCs w:val="20"/>
        </w:rPr>
        <w:t>Curettings</w:t>
      </w:r>
      <w:proofErr w:type="spellEnd"/>
      <w:r w:rsidRPr="009A724E">
        <w:rPr>
          <w:sz w:val="20"/>
          <w:szCs w:val="20"/>
        </w:rPr>
        <w:t xml:space="preserve">          Diagnostic   </w:t>
      </w:r>
      <w:r w:rsidRPr="009A724E">
        <w:rPr>
          <w:sz w:val="20"/>
          <w:szCs w:val="20"/>
        </w:rPr>
        <w:sym w:font="Symbol" w:char="F08F"/>
      </w:r>
      <w:r w:rsidRPr="009A724E">
        <w:rPr>
          <w:sz w:val="20"/>
          <w:szCs w:val="20"/>
        </w:rPr>
        <w:t xml:space="preserve">    Therapeutic   </w:t>
      </w:r>
      <w:r w:rsidRPr="009A724E">
        <w:rPr>
          <w:sz w:val="20"/>
          <w:szCs w:val="20"/>
        </w:rPr>
        <w:sym w:font="Symbol" w:char="F08F"/>
      </w:r>
      <w:r w:rsidRPr="009A724E">
        <w:rPr>
          <w:sz w:val="20"/>
          <w:szCs w:val="20"/>
        </w:rPr>
        <w:t xml:space="preserve">   Uncertain  </w:t>
      </w:r>
      <w:r w:rsidRPr="009A724E">
        <w:rPr>
          <w:sz w:val="20"/>
          <w:szCs w:val="20"/>
        </w:rPr>
        <w:sym w:font="Symbol" w:char="F08F"/>
      </w:r>
      <w:r w:rsidRPr="009A724E">
        <w:rPr>
          <w:sz w:val="20"/>
          <w:szCs w:val="20"/>
        </w:rPr>
        <w:t xml:space="preserve">  </w:t>
      </w:r>
    </w:p>
    <w:p w14:paraId="58F2A36F" w14:textId="77777777" w:rsidR="00EE3FCA" w:rsidRPr="009A724E" w:rsidRDefault="00EE3FCA" w:rsidP="0067273B">
      <w:pPr>
        <w:suppressLineNumbers/>
        <w:spacing w:after="40"/>
        <w:rPr>
          <w:sz w:val="20"/>
          <w:szCs w:val="20"/>
        </w:rPr>
      </w:pPr>
      <w:r w:rsidRPr="009A724E">
        <w:rPr>
          <w:sz w:val="20"/>
          <w:szCs w:val="20"/>
        </w:rPr>
        <w:t xml:space="preserve">Shave                Diagnostic   </w:t>
      </w:r>
      <w:r w:rsidRPr="009A724E">
        <w:rPr>
          <w:sz w:val="20"/>
          <w:szCs w:val="20"/>
        </w:rPr>
        <w:sym w:font="Symbol" w:char="F08F"/>
      </w:r>
      <w:r w:rsidRPr="009A724E">
        <w:rPr>
          <w:sz w:val="20"/>
          <w:szCs w:val="20"/>
        </w:rPr>
        <w:t xml:space="preserve">    Therapeutic   </w:t>
      </w:r>
      <w:r w:rsidRPr="009A724E">
        <w:rPr>
          <w:sz w:val="20"/>
          <w:szCs w:val="20"/>
        </w:rPr>
        <w:sym w:font="Symbol" w:char="F08F"/>
      </w:r>
      <w:r w:rsidRPr="009A724E">
        <w:rPr>
          <w:sz w:val="20"/>
          <w:szCs w:val="20"/>
        </w:rPr>
        <w:t xml:space="preserve">   Uncertain  </w:t>
      </w:r>
      <w:r w:rsidRPr="009A724E">
        <w:rPr>
          <w:sz w:val="20"/>
          <w:szCs w:val="20"/>
        </w:rPr>
        <w:sym w:font="Symbol" w:char="F08F"/>
      </w:r>
      <w:r w:rsidRPr="009A724E">
        <w:rPr>
          <w:sz w:val="20"/>
          <w:szCs w:val="20"/>
        </w:rPr>
        <w:t xml:space="preserve">  </w:t>
      </w:r>
    </w:p>
    <w:p w14:paraId="6F74ABD1" w14:textId="77777777" w:rsidR="00EE3FCA" w:rsidRPr="009A724E" w:rsidRDefault="00EE3FCA" w:rsidP="0067273B">
      <w:pPr>
        <w:suppressLineNumbers/>
        <w:tabs>
          <w:tab w:val="left" w:pos="1985"/>
          <w:tab w:val="left" w:pos="3686"/>
          <w:tab w:val="left" w:pos="5529"/>
          <w:tab w:val="left" w:pos="7371"/>
        </w:tabs>
        <w:spacing w:after="60"/>
        <w:rPr>
          <w:sz w:val="20"/>
          <w:szCs w:val="20"/>
        </w:rPr>
      </w:pPr>
      <w:r w:rsidRPr="009A724E">
        <w:rPr>
          <w:sz w:val="20"/>
          <w:szCs w:val="20"/>
        </w:rPr>
        <w:t xml:space="preserve">Other                                     </w:t>
      </w:r>
      <w:r w:rsidRPr="009A724E">
        <w:rPr>
          <w:sz w:val="20"/>
          <w:szCs w:val="20"/>
        </w:rPr>
        <w:sym w:font="Symbol" w:char="F08F"/>
      </w:r>
      <w:r w:rsidRPr="009A724E">
        <w:rPr>
          <w:sz w:val="20"/>
          <w:szCs w:val="20"/>
        </w:rPr>
        <w:t xml:space="preserve">     Specify …..................</w:t>
      </w:r>
    </w:p>
    <w:p w14:paraId="69F0709A" w14:textId="77777777" w:rsidR="00EE3FCA" w:rsidRPr="009A724E" w:rsidRDefault="00EE3FCA" w:rsidP="0067273B">
      <w:pPr>
        <w:suppressLineNumbers/>
        <w:spacing w:after="40"/>
        <w:rPr>
          <w:sz w:val="20"/>
          <w:szCs w:val="20"/>
        </w:rPr>
      </w:pPr>
    </w:p>
    <w:p w14:paraId="481CB191" w14:textId="77777777" w:rsidR="00287129" w:rsidRPr="009A724E" w:rsidRDefault="00287129" w:rsidP="0067273B">
      <w:pPr>
        <w:suppressLineNumbers/>
        <w:tabs>
          <w:tab w:val="left" w:pos="1985"/>
          <w:tab w:val="left" w:pos="3686"/>
          <w:tab w:val="left" w:pos="5529"/>
          <w:tab w:val="left" w:pos="7371"/>
        </w:tabs>
        <w:rPr>
          <w:sz w:val="12"/>
          <w:szCs w:val="20"/>
        </w:rPr>
      </w:pPr>
    </w:p>
    <w:p w14:paraId="0FD4D78D" w14:textId="77777777" w:rsidR="00AF0CE2" w:rsidRPr="009A724E" w:rsidRDefault="00D92172" w:rsidP="0067273B">
      <w:pPr>
        <w:suppressLineNumbers/>
        <w:tabs>
          <w:tab w:val="left" w:pos="1985"/>
          <w:tab w:val="left" w:pos="3686"/>
          <w:tab w:val="left" w:pos="5529"/>
          <w:tab w:val="left" w:pos="7371"/>
        </w:tabs>
        <w:spacing w:after="40"/>
        <w:outlineLvl w:val="0"/>
        <w:rPr>
          <w:sz w:val="20"/>
          <w:szCs w:val="20"/>
          <w:u w:val="single"/>
        </w:rPr>
      </w:pPr>
      <w:r w:rsidRPr="009A724E">
        <w:rPr>
          <w:b/>
          <w:sz w:val="20"/>
          <w:szCs w:val="20"/>
          <w:u w:val="single"/>
        </w:rPr>
        <w:t>Macroscopic description</w:t>
      </w:r>
    </w:p>
    <w:p w14:paraId="735E07D3" w14:textId="77777777" w:rsidR="002F4269" w:rsidRPr="009A724E" w:rsidRDefault="00524A78" w:rsidP="0067273B">
      <w:pPr>
        <w:suppressLineNumbers/>
        <w:tabs>
          <w:tab w:val="left" w:pos="1985"/>
          <w:tab w:val="left" w:pos="2835"/>
          <w:tab w:val="left" w:pos="3686"/>
          <w:tab w:val="left" w:pos="3828"/>
          <w:tab w:val="left" w:pos="4860"/>
          <w:tab w:val="left" w:pos="5529"/>
          <w:tab w:val="left" w:pos="6237"/>
          <w:tab w:val="left" w:pos="7938"/>
        </w:tabs>
        <w:spacing w:after="40"/>
        <w:rPr>
          <w:sz w:val="20"/>
          <w:szCs w:val="20"/>
        </w:rPr>
      </w:pPr>
      <w:r w:rsidRPr="009A724E">
        <w:rPr>
          <w:sz w:val="20"/>
          <w:szCs w:val="20"/>
        </w:rPr>
        <w:t>Dimension</w:t>
      </w:r>
      <w:r w:rsidR="002F4269" w:rsidRPr="009A724E">
        <w:rPr>
          <w:sz w:val="20"/>
          <w:szCs w:val="20"/>
        </w:rPr>
        <w:t xml:space="preserve"> of specimen</w:t>
      </w:r>
      <w:r w:rsidR="0029463E" w:rsidRPr="009A724E">
        <w:rPr>
          <w:sz w:val="20"/>
          <w:szCs w:val="20"/>
        </w:rPr>
        <w:t>:</w:t>
      </w:r>
      <w:r w:rsidR="002F4269" w:rsidRPr="009A724E">
        <w:rPr>
          <w:sz w:val="20"/>
          <w:szCs w:val="20"/>
        </w:rPr>
        <w:tab/>
      </w:r>
      <w:r w:rsidR="002F4269" w:rsidRPr="009A724E">
        <w:rPr>
          <w:sz w:val="20"/>
          <w:szCs w:val="20"/>
        </w:rPr>
        <w:tab/>
        <w:t xml:space="preserve">Length ……mm </w:t>
      </w:r>
      <w:r w:rsidR="002F4269" w:rsidRPr="009A724E">
        <w:rPr>
          <w:sz w:val="20"/>
          <w:szCs w:val="20"/>
        </w:rPr>
        <w:tab/>
      </w:r>
      <w:r w:rsidR="002F4269" w:rsidRPr="009A724E">
        <w:rPr>
          <w:sz w:val="20"/>
          <w:szCs w:val="20"/>
        </w:rPr>
        <w:tab/>
        <w:t>Breadth….mm</w:t>
      </w:r>
      <w:r w:rsidR="002F4269" w:rsidRPr="009A724E">
        <w:rPr>
          <w:sz w:val="20"/>
          <w:szCs w:val="20"/>
        </w:rPr>
        <w:tab/>
        <w:t>Depth …….mm</w:t>
      </w:r>
    </w:p>
    <w:p w14:paraId="795F0E0E" w14:textId="77777777" w:rsidR="002F4269" w:rsidRPr="009A724E" w:rsidRDefault="002F4269" w:rsidP="0067273B">
      <w:pPr>
        <w:suppressLineNumbers/>
        <w:pBdr>
          <w:bottom w:val="single" w:sz="4" w:space="2" w:color="auto"/>
        </w:pBdr>
        <w:tabs>
          <w:tab w:val="left" w:pos="1985"/>
          <w:tab w:val="left" w:pos="2700"/>
          <w:tab w:val="left" w:pos="3240"/>
          <w:tab w:val="left" w:pos="3686"/>
          <w:tab w:val="left" w:pos="3960"/>
          <w:tab w:val="left" w:pos="4860"/>
          <w:tab w:val="left" w:pos="5529"/>
          <w:tab w:val="left" w:pos="6300"/>
          <w:tab w:val="left" w:pos="7938"/>
        </w:tabs>
        <w:rPr>
          <w:sz w:val="20"/>
          <w:szCs w:val="20"/>
        </w:rPr>
      </w:pPr>
      <w:r w:rsidRPr="009A724E">
        <w:rPr>
          <w:sz w:val="20"/>
          <w:szCs w:val="20"/>
        </w:rPr>
        <w:t xml:space="preserve">Maximum </w:t>
      </w:r>
      <w:r w:rsidR="008121A8" w:rsidRPr="009A724E">
        <w:rPr>
          <w:sz w:val="20"/>
          <w:szCs w:val="20"/>
        </w:rPr>
        <w:t>dimension/</w:t>
      </w:r>
      <w:r w:rsidRPr="009A724E">
        <w:rPr>
          <w:sz w:val="20"/>
          <w:szCs w:val="20"/>
        </w:rPr>
        <w:t>diameter of lesion</w:t>
      </w:r>
      <w:r w:rsidR="00F15F9B" w:rsidRPr="00E76F70">
        <w:rPr>
          <w:sz w:val="20"/>
          <w:szCs w:val="22"/>
          <w:vertAlign w:val="superscript"/>
        </w:rPr>
        <w:t>†</w:t>
      </w:r>
      <w:r w:rsidR="0029463E" w:rsidRPr="009A724E">
        <w:rPr>
          <w:sz w:val="20"/>
          <w:szCs w:val="20"/>
        </w:rPr>
        <w:t xml:space="preserve">: </w:t>
      </w:r>
      <w:r w:rsidRPr="009A724E">
        <w:rPr>
          <w:sz w:val="20"/>
          <w:szCs w:val="20"/>
        </w:rPr>
        <w:t xml:space="preserve">     ....…………mm</w:t>
      </w:r>
      <w:r w:rsidRPr="009A724E">
        <w:rPr>
          <w:sz w:val="20"/>
          <w:szCs w:val="20"/>
        </w:rPr>
        <w:tab/>
      </w:r>
      <w:r w:rsidRPr="009A724E">
        <w:rPr>
          <w:sz w:val="20"/>
          <w:szCs w:val="20"/>
        </w:rPr>
        <w:tab/>
        <w:t xml:space="preserve">Uncertain </w:t>
      </w:r>
      <w:r w:rsidRPr="009A724E">
        <w:rPr>
          <w:sz w:val="20"/>
          <w:szCs w:val="20"/>
        </w:rPr>
        <w:sym w:font="Symbol" w:char="F08F"/>
      </w:r>
      <w:r w:rsidRPr="009A724E">
        <w:rPr>
          <w:sz w:val="18"/>
          <w:szCs w:val="20"/>
        </w:rPr>
        <w:tab/>
      </w:r>
      <w:r w:rsidRPr="009A724E">
        <w:rPr>
          <w:sz w:val="20"/>
          <w:szCs w:val="22"/>
          <w:lang w:val="en-US" w:eastAsia="en-US"/>
        </w:rPr>
        <w:t xml:space="preserve">No lesion seen </w:t>
      </w:r>
      <w:r w:rsidRPr="009A724E">
        <w:rPr>
          <w:sz w:val="20"/>
          <w:szCs w:val="20"/>
        </w:rPr>
        <w:sym w:font="Symbol" w:char="F08F"/>
      </w:r>
    </w:p>
    <w:p w14:paraId="4EAB1836" w14:textId="77777777" w:rsidR="002F4269" w:rsidRPr="009A724E" w:rsidRDefault="002F4269" w:rsidP="0067273B">
      <w:pPr>
        <w:suppressLineNumbers/>
        <w:pBdr>
          <w:bottom w:val="single" w:sz="4" w:space="2" w:color="auto"/>
        </w:pBdr>
        <w:tabs>
          <w:tab w:val="left" w:pos="1985"/>
          <w:tab w:val="left" w:pos="2700"/>
          <w:tab w:val="left" w:pos="3240"/>
          <w:tab w:val="left" w:pos="3686"/>
          <w:tab w:val="left" w:pos="3960"/>
          <w:tab w:val="left" w:pos="4860"/>
          <w:tab w:val="left" w:pos="5529"/>
          <w:tab w:val="left" w:pos="6300"/>
          <w:tab w:val="left" w:pos="7230"/>
          <w:tab w:val="left" w:pos="7371"/>
        </w:tabs>
        <w:rPr>
          <w:sz w:val="10"/>
          <w:szCs w:val="20"/>
        </w:rPr>
      </w:pPr>
    </w:p>
    <w:p w14:paraId="14CCA377" w14:textId="77777777" w:rsidR="002F4269" w:rsidRPr="009A724E" w:rsidRDefault="002F4269" w:rsidP="0067273B">
      <w:pPr>
        <w:suppressLineNumbers/>
        <w:spacing w:after="120"/>
        <w:rPr>
          <w:b/>
          <w:sz w:val="10"/>
          <w:szCs w:val="20"/>
        </w:rPr>
      </w:pPr>
    </w:p>
    <w:p w14:paraId="09A7C987" w14:textId="77777777" w:rsidR="00A23672" w:rsidRPr="009A724E" w:rsidRDefault="00FC6327" w:rsidP="0067273B">
      <w:pPr>
        <w:suppressLineNumbers/>
        <w:spacing w:after="120"/>
        <w:outlineLvl w:val="0"/>
        <w:rPr>
          <w:b/>
          <w:sz w:val="20"/>
          <w:szCs w:val="20"/>
          <w:u w:val="single"/>
        </w:rPr>
      </w:pPr>
      <w:r w:rsidRPr="009A724E">
        <w:rPr>
          <w:b/>
          <w:sz w:val="20"/>
          <w:szCs w:val="20"/>
          <w:u w:val="single"/>
        </w:rPr>
        <w:t>Histological</w:t>
      </w:r>
      <w:r w:rsidR="004009A2" w:rsidRPr="009A724E">
        <w:rPr>
          <w:b/>
          <w:sz w:val="20"/>
          <w:szCs w:val="20"/>
          <w:u w:val="single"/>
        </w:rPr>
        <w:t xml:space="preserve"> </w:t>
      </w:r>
      <w:r w:rsidRPr="009A724E">
        <w:rPr>
          <w:b/>
          <w:sz w:val="20"/>
          <w:szCs w:val="20"/>
          <w:u w:val="single"/>
        </w:rPr>
        <w:t>data</w:t>
      </w:r>
    </w:p>
    <w:p w14:paraId="04EAE37D" w14:textId="2295701C" w:rsidR="00E675A2" w:rsidRPr="009A724E" w:rsidRDefault="002E32BE" w:rsidP="0067273B">
      <w:pPr>
        <w:suppressLineNumbers/>
        <w:spacing w:after="60"/>
        <w:rPr>
          <w:sz w:val="20"/>
          <w:szCs w:val="20"/>
        </w:rPr>
      </w:pPr>
      <w:r w:rsidRPr="009A724E">
        <w:rPr>
          <w:b/>
          <w:sz w:val="20"/>
          <w:szCs w:val="20"/>
        </w:rPr>
        <w:t>Low</w:t>
      </w:r>
      <w:r w:rsidR="008D3DB4">
        <w:rPr>
          <w:b/>
          <w:sz w:val="20"/>
          <w:szCs w:val="20"/>
        </w:rPr>
        <w:t xml:space="preserve"> </w:t>
      </w:r>
      <w:r w:rsidR="008472BA" w:rsidRPr="009A724E">
        <w:rPr>
          <w:b/>
          <w:sz w:val="20"/>
          <w:szCs w:val="20"/>
        </w:rPr>
        <w:t>risk</w:t>
      </w:r>
      <w:r w:rsidR="00484FB3" w:rsidRPr="009A724E">
        <w:rPr>
          <w:b/>
          <w:sz w:val="20"/>
          <w:szCs w:val="20"/>
        </w:rPr>
        <w:t xml:space="preserve"> subtype</w:t>
      </w:r>
      <w:r w:rsidR="00562BAC" w:rsidRPr="009A724E">
        <w:rPr>
          <w:b/>
          <w:sz w:val="20"/>
          <w:szCs w:val="20"/>
        </w:rPr>
        <w:t>:</w:t>
      </w:r>
      <w:r w:rsidR="003D00C1" w:rsidRPr="009A724E">
        <w:rPr>
          <w:sz w:val="20"/>
          <w:szCs w:val="20"/>
        </w:rPr>
        <w:tab/>
        <w:t xml:space="preserve">   </w:t>
      </w:r>
      <w:r w:rsidR="00E675A2" w:rsidRPr="009A724E">
        <w:rPr>
          <w:sz w:val="20"/>
          <w:szCs w:val="20"/>
        </w:rPr>
        <w:t>Superficial</w:t>
      </w:r>
      <w:r w:rsidR="00287129" w:rsidRPr="009A724E">
        <w:rPr>
          <w:sz w:val="20"/>
          <w:szCs w:val="20"/>
        </w:rPr>
        <w:t xml:space="preserve"> </w:t>
      </w:r>
      <w:r w:rsidR="00FC6327" w:rsidRPr="009A724E">
        <w:rPr>
          <w:sz w:val="20"/>
          <w:szCs w:val="20"/>
        </w:rPr>
        <w:sym w:font="Symbol" w:char="F08F"/>
      </w:r>
      <w:r w:rsidR="004009A2" w:rsidRPr="009A724E">
        <w:rPr>
          <w:sz w:val="20"/>
          <w:szCs w:val="20"/>
        </w:rPr>
        <w:t xml:space="preserve"> </w:t>
      </w:r>
      <w:r w:rsidR="001A51A8" w:rsidRPr="009A724E">
        <w:rPr>
          <w:sz w:val="20"/>
          <w:szCs w:val="20"/>
        </w:rPr>
        <w:t xml:space="preserve">         N</w:t>
      </w:r>
      <w:r w:rsidR="00E675A2" w:rsidRPr="009A724E">
        <w:rPr>
          <w:sz w:val="20"/>
          <w:szCs w:val="20"/>
        </w:rPr>
        <w:t xml:space="preserve">odular </w:t>
      </w:r>
      <w:r w:rsidR="00FC6327" w:rsidRPr="009A724E">
        <w:rPr>
          <w:sz w:val="20"/>
          <w:szCs w:val="20"/>
        </w:rPr>
        <w:sym w:font="Symbol" w:char="F08F"/>
      </w:r>
      <w:r w:rsidR="004D13DD" w:rsidRPr="009A724E">
        <w:rPr>
          <w:sz w:val="20"/>
          <w:szCs w:val="20"/>
        </w:rPr>
        <w:t xml:space="preserve">  </w:t>
      </w:r>
      <w:r w:rsidR="00F87FBF" w:rsidRPr="009A724E">
        <w:rPr>
          <w:sz w:val="20"/>
          <w:szCs w:val="20"/>
        </w:rPr>
        <w:t xml:space="preserve">         </w:t>
      </w:r>
      <w:r w:rsidR="004D13DD" w:rsidRPr="009A724E">
        <w:rPr>
          <w:sz w:val="20"/>
          <w:szCs w:val="20"/>
        </w:rPr>
        <w:t>Fibroepithelial</w:t>
      </w:r>
      <w:r w:rsidR="007C492A" w:rsidRPr="009A724E">
        <w:rPr>
          <w:sz w:val="20"/>
          <w:szCs w:val="20"/>
        </w:rPr>
        <w:t xml:space="preserve"> </w:t>
      </w:r>
      <w:r w:rsidR="00F87FBF" w:rsidRPr="009A724E">
        <w:rPr>
          <w:sz w:val="20"/>
          <w:szCs w:val="20"/>
        </w:rPr>
        <w:sym w:font="Symbol" w:char="F08F"/>
      </w:r>
    </w:p>
    <w:p w14:paraId="4225E2AA" w14:textId="2F33E051" w:rsidR="00E675A2" w:rsidRPr="009A724E" w:rsidRDefault="00361EA0" w:rsidP="0067273B">
      <w:pPr>
        <w:suppressLineNumbers/>
        <w:rPr>
          <w:sz w:val="20"/>
          <w:szCs w:val="20"/>
        </w:rPr>
      </w:pPr>
      <w:r w:rsidRPr="009A724E">
        <w:rPr>
          <w:b/>
          <w:sz w:val="20"/>
          <w:szCs w:val="20"/>
        </w:rPr>
        <w:t>OR</w:t>
      </w:r>
      <w:r w:rsidR="001A51A8" w:rsidRPr="009A724E">
        <w:rPr>
          <w:b/>
          <w:sz w:val="20"/>
          <w:szCs w:val="20"/>
        </w:rPr>
        <w:t xml:space="preserve"> </w:t>
      </w:r>
      <w:r w:rsidR="002E32BE" w:rsidRPr="009A724E">
        <w:rPr>
          <w:b/>
          <w:sz w:val="20"/>
          <w:szCs w:val="20"/>
        </w:rPr>
        <w:t>high</w:t>
      </w:r>
      <w:r w:rsidR="00412205">
        <w:rPr>
          <w:b/>
          <w:sz w:val="20"/>
          <w:szCs w:val="20"/>
        </w:rPr>
        <w:t xml:space="preserve"> </w:t>
      </w:r>
      <w:r w:rsidR="008472BA" w:rsidRPr="009A724E">
        <w:rPr>
          <w:b/>
          <w:sz w:val="20"/>
          <w:szCs w:val="20"/>
        </w:rPr>
        <w:t>risk</w:t>
      </w:r>
      <w:r w:rsidR="002E32BE" w:rsidRPr="009A724E">
        <w:rPr>
          <w:sz w:val="20"/>
          <w:szCs w:val="20"/>
        </w:rPr>
        <w:t xml:space="preserve"> </w:t>
      </w:r>
      <w:r w:rsidR="001A51A8" w:rsidRPr="009A724E">
        <w:rPr>
          <w:b/>
          <w:sz w:val="20"/>
          <w:szCs w:val="20"/>
        </w:rPr>
        <w:t>if present</w:t>
      </w:r>
      <w:r w:rsidR="00562BAC" w:rsidRPr="009A724E">
        <w:rPr>
          <w:b/>
          <w:sz w:val="20"/>
          <w:szCs w:val="20"/>
        </w:rPr>
        <w:t>:</w:t>
      </w:r>
      <w:r w:rsidR="004009A2" w:rsidRPr="009A724E">
        <w:rPr>
          <w:sz w:val="20"/>
          <w:szCs w:val="20"/>
        </w:rPr>
        <w:t xml:space="preserve"> </w:t>
      </w:r>
      <w:r w:rsidR="00724D2F" w:rsidRPr="009A724E">
        <w:rPr>
          <w:sz w:val="20"/>
          <w:szCs w:val="20"/>
        </w:rPr>
        <w:t xml:space="preserve">  </w:t>
      </w:r>
      <w:r w:rsidR="004D13DD" w:rsidRPr="009A724E">
        <w:rPr>
          <w:sz w:val="20"/>
          <w:szCs w:val="20"/>
        </w:rPr>
        <w:t xml:space="preserve">Infiltrative </w:t>
      </w:r>
      <w:r w:rsidR="00F87FBF" w:rsidRPr="009A724E">
        <w:rPr>
          <w:sz w:val="20"/>
          <w:szCs w:val="20"/>
        </w:rPr>
        <w:t>(</w:t>
      </w:r>
      <w:r w:rsidR="004D13DD" w:rsidRPr="009A724E">
        <w:rPr>
          <w:sz w:val="20"/>
          <w:szCs w:val="20"/>
        </w:rPr>
        <w:t>infiltrating/sclerosing/micronodular)</w:t>
      </w:r>
      <w:r w:rsidR="00562BAC" w:rsidRPr="009A724E">
        <w:rPr>
          <w:sz w:val="20"/>
          <w:szCs w:val="20"/>
        </w:rPr>
        <w:t xml:space="preserve"> </w:t>
      </w:r>
      <w:r w:rsidR="00FC6327" w:rsidRPr="009A724E">
        <w:rPr>
          <w:sz w:val="20"/>
          <w:szCs w:val="20"/>
        </w:rPr>
        <w:sym w:font="Symbol" w:char="F08F"/>
      </w:r>
      <w:r w:rsidR="00724D2F" w:rsidRPr="009A724E">
        <w:rPr>
          <w:sz w:val="20"/>
          <w:szCs w:val="20"/>
        </w:rPr>
        <w:t xml:space="preserve">     </w:t>
      </w:r>
      <w:r w:rsidR="00E675A2" w:rsidRPr="009A724E">
        <w:rPr>
          <w:sz w:val="20"/>
          <w:szCs w:val="20"/>
        </w:rPr>
        <w:t>Basosquamous carcinoma</w:t>
      </w:r>
      <w:r w:rsidR="00287129" w:rsidRPr="009A724E">
        <w:rPr>
          <w:sz w:val="20"/>
          <w:szCs w:val="20"/>
        </w:rPr>
        <w:t xml:space="preserve"> </w:t>
      </w:r>
      <w:r w:rsidR="00FC6327" w:rsidRPr="009A724E">
        <w:rPr>
          <w:sz w:val="20"/>
          <w:szCs w:val="20"/>
        </w:rPr>
        <w:sym w:font="Symbol" w:char="F08F"/>
      </w:r>
    </w:p>
    <w:p w14:paraId="42756CB3" w14:textId="77777777" w:rsidR="00983AEA" w:rsidRPr="009A724E" w:rsidRDefault="00983AEA" w:rsidP="0067273B">
      <w:pPr>
        <w:suppressLineNumbers/>
        <w:tabs>
          <w:tab w:val="left" w:pos="2127"/>
          <w:tab w:val="left" w:pos="3261"/>
          <w:tab w:val="left" w:pos="4820"/>
          <w:tab w:val="left" w:pos="6663"/>
        </w:tabs>
        <w:spacing w:after="60"/>
        <w:rPr>
          <w:b/>
          <w:i/>
          <w:sz w:val="20"/>
          <w:szCs w:val="20"/>
        </w:rPr>
      </w:pPr>
    </w:p>
    <w:p w14:paraId="2DD7D9CF" w14:textId="59FAAD53" w:rsidR="00983AEA" w:rsidRPr="009A724E" w:rsidRDefault="00CF2B50" w:rsidP="0067273B">
      <w:pPr>
        <w:suppressLineNumbers/>
        <w:tabs>
          <w:tab w:val="left" w:pos="2127"/>
          <w:tab w:val="left" w:pos="3261"/>
          <w:tab w:val="left" w:pos="4820"/>
          <w:tab w:val="left" w:pos="6663"/>
        </w:tabs>
        <w:spacing w:after="60"/>
        <w:outlineLvl w:val="0"/>
        <w:rPr>
          <w:b/>
          <w:sz w:val="20"/>
          <w:szCs w:val="20"/>
        </w:rPr>
      </w:pPr>
      <w:r w:rsidRPr="009A724E">
        <w:rPr>
          <w:b/>
          <w:i/>
          <w:sz w:val="20"/>
          <w:szCs w:val="20"/>
        </w:rPr>
        <w:t>For pure s</w:t>
      </w:r>
      <w:r w:rsidR="00A23672" w:rsidRPr="009A724E">
        <w:rPr>
          <w:b/>
          <w:i/>
          <w:sz w:val="20"/>
          <w:szCs w:val="20"/>
        </w:rPr>
        <w:t xml:space="preserve">uperficial </w:t>
      </w:r>
      <w:r w:rsidR="002978C1">
        <w:rPr>
          <w:b/>
          <w:i/>
          <w:sz w:val="20"/>
          <w:szCs w:val="20"/>
        </w:rPr>
        <w:t>basal cell carcinoma</w:t>
      </w:r>
      <w:r w:rsidR="00412205">
        <w:rPr>
          <w:b/>
          <w:i/>
          <w:sz w:val="20"/>
          <w:szCs w:val="20"/>
        </w:rPr>
        <w:t>,</w:t>
      </w:r>
      <w:r w:rsidR="00D23F5A" w:rsidRPr="009A724E">
        <w:rPr>
          <w:b/>
          <w:i/>
          <w:sz w:val="20"/>
          <w:szCs w:val="20"/>
        </w:rPr>
        <w:t xml:space="preserve"> invasive entries can be omitted</w:t>
      </w:r>
    </w:p>
    <w:p w14:paraId="4CCB9850" w14:textId="77777777" w:rsidR="000624AC" w:rsidRPr="009A724E" w:rsidRDefault="000624AC" w:rsidP="0067273B">
      <w:pPr>
        <w:suppressLineNumbers/>
        <w:tabs>
          <w:tab w:val="left" w:pos="4820"/>
          <w:tab w:val="left" w:pos="5670"/>
          <w:tab w:val="left" w:pos="6663"/>
        </w:tabs>
        <w:rPr>
          <w:b/>
          <w:sz w:val="20"/>
          <w:szCs w:val="20"/>
        </w:rPr>
      </w:pPr>
      <w:r w:rsidRPr="009A724E">
        <w:rPr>
          <w:b/>
          <w:sz w:val="20"/>
          <w:szCs w:val="20"/>
        </w:rPr>
        <w:t>Deep invasion</w:t>
      </w:r>
      <w:r w:rsidR="00CF2B50" w:rsidRPr="009A724E">
        <w:rPr>
          <w:sz w:val="20"/>
          <w:szCs w:val="20"/>
        </w:rPr>
        <w:t>: Criteria to upstage</w:t>
      </w:r>
      <w:r w:rsidR="00361EA0" w:rsidRPr="009A724E">
        <w:rPr>
          <w:sz w:val="20"/>
          <w:szCs w:val="20"/>
        </w:rPr>
        <w:t xml:space="preserve"> to </w:t>
      </w:r>
      <w:r w:rsidR="00B43A3A" w:rsidRPr="009A724E">
        <w:rPr>
          <w:sz w:val="20"/>
          <w:szCs w:val="20"/>
        </w:rPr>
        <w:t>p</w:t>
      </w:r>
      <w:r w:rsidR="00361EA0" w:rsidRPr="009A724E">
        <w:rPr>
          <w:sz w:val="20"/>
          <w:szCs w:val="20"/>
        </w:rPr>
        <w:t>T3</w:t>
      </w:r>
      <w:r w:rsidR="00CF2B50" w:rsidRPr="009A724E">
        <w:rPr>
          <w:b/>
          <w:sz w:val="20"/>
          <w:szCs w:val="20"/>
        </w:rPr>
        <w:t>*</w:t>
      </w:r>
      <w:r w:rsidR="002F6FFA">
        <w:rPr>
          <w:b/>
          <w:sz w:val="20"/>
          <w:szCs w:val="20"/>
        </w:rPr>
        <w:tab/>
      </w:r>
      <w:r w:rsidR="00EE1C67" w:rsidRPr="009A724E">
        <w:rPr>
          <w:sz w:val="20"/>
          <w:szCs w:val="20"/>
        </w:rPr>
        <w:t>Present</w:t>
      </w:r>
      <w:r w:rsidR="002F6FFA">
        <w:rPr>
          <w:sz w:val="20"/>
          <w:szCs w:val="20"/>
        </w:rPr>
        <w:tab/>
      </w:r>
      <w:r w:rsidRPr="009A724E">
        <w:rPr>
          <w:sz w:val="20"/>
          <w:szCs w:val="20"/>
        </w:rPr>
        <w:sym w:font="Symbol" w:char="F08F"/>
      </w:r>
      <w:r w:rsidR="00BB7C3F" w:rsidRPr="009A724E">
        <w:rPr>
          <w:sz w:val="20"/>
          <w:szCs w:val="20"/>
        </w:rPr>
        <w:t xml:space="preserve">  </w:t>
      </w:r>
      <w:r w:rsidR="002F6FFA">
        <w:rPr>
          <w:sz w:val="20"/>
          <w:szCs w:val="20"/>
        </w:rPr>
        <w:t xml:space="preserve">     </w:t>
      </w:r>
      <w:r w:rsidR="002F6FFA">
        <w:rPr>
          <w:sz w:val="20"/>
          <w:szCs w:val="20"/>
        </w:rPr>
        <w:tab/>
      </w:r>
      <w:r w:rsidR="007F0351" w:rsidRPr="009A724E">
        <w:rPr>
          <w:sz w:val="20"/>
          <w:szCs w:val="20"/>
        </w:rPr>
        <w:t>Not identified</w:t>
      </w:r>
      <w:r w:rsidR="00652EA3" w:rsidRPr="009A724E">
        <w:rPr>
          <w:sz w:val="20"/>
          <w:szCs w:val="20"/>
        </w:rPr>
        <w:t xml:space="preserve"> </w:t>
      </w:r>
      <w:r w:rsidRPr="009A724E">
        <w:rPr>
          <w:sz w:val="20"/>
          <w:szCs w:val="20"/>
        </w:rPr>
        <w:sym w:font="Symbol" w:char="F08F"/>
      </w:r>
      <w:r w:rsidR="00BB7C3F" w:rsidRPr="009A724E">
        <w:rPr>
          <w:sz w:val="20"/>
          <w:szCs w:val="20"/>
        </w:rPr>
        <w:t xml:space="preserve">     </w:t>
      </w:r>
      <w:r w:rsidR="007F0351" w:rsidRPr="009A724E">
        <w:rPr>
          <w:sz w:val="20"/>
          <w:szCs w:val="20"/>
        </w:rPr>
        <w:t xml:space="preserve">  </w:t>
      </w:r>
      <w:r w:rsidR="00280ED1" w:rsidRPr="009A724E">
        <w:rPr>
          <w:sz w:val="20"/>
          <w:szCs w:val="20"/>
        </w:rPr>
        <w:t xml:space="preserve">   </w:t>
      </w:r>
      <w:r w:rsidR="00EE1C67" w:rsidRPr="009A724E">
        <w:rPr>
          <w:b/>
          <w:i/>
          <w:sz w:val="20"/>
          <w:szCs w:val="20"/>
        </w:rPr>
        <w:t>If present</w:t>
      </w:r>
      <w:r w:rsidR="00BB7C3F" w:rsidRPr="009A724E">
        <w:rPr>
          <w:b/>
          <w:i/>
          <w:sz w:val="20"/>
          <w:szCs w:val="20"/>
        </w:rPr>
        <w:t>:</w:t>
      </w:r>
    </w:p>
    <w:p w14:paraId="399F2528" w14:textId="7FD44FA8" w:rsidR="00BB7C3F" w:rsidRPr="009A724E" w:rsidRDefault="005B047B" w:rsidP="0067273B">
      <w:pPr>
        <w:suppressLineNumbers/>
        <w:tabs>
          <w:tab w:val="left" w:pos="2127"/>
          <w:tab w:val="left" w:pos="3261"/>
          <w:tab w:val="left" w:pos="4820"/>
          <w:tab w:val="left" w:pos="5670"/>
          <w:tab w:val="left" w:pos="6663"/>
        </w:tabs>
        <w:spacing w:after="60"/>
        <w:rPr>
          <w:sz w:val="20"/>
          <w:szCs w:val="20"/>
        </w:rPr>
      </w:pPr>
      <w:r w:rsidRPr="009A724E">
        <w:rPr>
          <w:b/>
          <w:i/>
          <w:sz w:val="20"/>
          <w:szCs w:val="20"/>
        </w:rPr>
        <w:t xml:space="preserve">      </w:t>
      </w:r>
      <w:r w:rsidR="007E565F">
        <w:rPr>
          <w:b/>
          <w:i/>
          <w:sz w:val="20"/>
          <w:szCs w:val="20"/>
        </w:rPr>
        <w:t>Thickness</w:t>
      </w:r>
      <w:r w:rsidR="00361EA0" w:rsidRPr="009A724E">
        <w:rPr>
          <w:b/>
          <w:i/>
          <w:sz w:val="20"/>
          <w:szCs w:val="20"/>
        </w:rPr>
        <w:t xml:space="preserve"> &gt;6</w:t>
      </w:r>
      <w:r w:rsidR="002F6FFA">
        <w:rPr>
          <w:b/>
          <w:i/>
          <w:sz w:val="20"/>
          <w:szCs w:val="20"/>
        </w:rPr>
        <w:t xml:space="preserve"> </w:t>
      </w:r>
      <w:r w:rsidR="00361EA0" w:rsidRPr="009A724E">
        <w:rPr>
          <w:b/>
          <w:i/>
          <w:sz w:val="20"/>
          <w:szCs w:val="20"/>
        </w:rPr>
        <w:t>mm</w:t>
      </w:r>
      <w:r w:rsidR="002F6FFA">
        <w:rPr>
          <w:sz w:val="20"/>
          <w:szCs w:val="20"/>
        </w:rPr>
        <w:tab/>
      </w:r>
      <w:r w:rsidR="00EE1C67" w:rsidRPr="009A724E">
        <w:rPr>
          <w:sz w:val="20"/>
          <w:szCs w:val="20"/>
        </w:rPr>
        <w:t>Present</w:t>
      </w:r>
      <w:r w:rsidR="00652EA3" w:rsidRPr="009A724E">
        <w:rPr>
          <w:sz w:val="20"/>
          <w:szCs w:val="20"/>
        </w:rPr>
        <w:t xml:space="preserve"> </w:t>
      </w:r>
      <w:r w:rsidR="00513140" w:rsidRPr="009A724E">
        <w:rPr>
          <w:sz w:val="20"/>
          <w:szCs w:val="20"/>
        </w:rPr>
        <w:t xml:space="preserve"> </w:t>
      </w:r>
      <w:r w:rsidR="002F6FFA">
        <w:rPr>
          <w:sz w:val="20"/>
          <w:szCs w:val="20"/>
        </w:rPr>
        <w:tab/>
      </w:r>
      <w:r w:rsidR="00BB7C3F" w:rsidRPr="009A724E">
        <w:rPr>
          <w:sz w:val="20"/>
          <w:szCs w:val="20"/>
        </w:rPr>
        <w:sym w:font="Symbol" w:char="F08F"/>
      </w:r>
      <w:r w:rsidR="003B05D9" w:rsidRPr="009A724E">
        <w:rPr>
          <w:sz w:val="20"/>
          <w:szCs w:val="20"/>
        </w:rPr>
        <w:t xml:space="preserve"> (</w:t>
      </w:r>
      <w:r w:rsidR="00B43A3A" w:rsidRPr="009A724E">
        <w:rPr>
          <w:b/>
          <w:sz w:val="20"/>
          <w:szCs w:val="20"/>
        </w:rPr>
        <w:t>p</w:t>
      </w:r>
      <w:r w:rsidR="007F0351" w:rsidRPr="009A724E">
        <w:rPr>
          <w:b/>
          <w:sz w:val="20"/>
          <w:szCs w:val="20"/>
        </w:rPr>
        <w:t>T3</w:t>
      </w:r>
      <w:r w:rsidR="002F6FFA">
        <w:rPr>
          <w:sz w:val="20"/>
          <w:szCs w:val="20"/>
        </w:rPr>
        <w:t>)</w:t>
      </w:r>
      <w:r w:rsidR="002F6FFA">
        <w:rPr>
          <w:sz w:val="20"/>
          <w:szCs w:val="20"/>
        </w:rPr>
        <w:tab/>
      </w:r>
      <w:r w:rsidR="007F0351" w:rsidRPr="009A724E">
        <w:rPr>
          <w:sz w:val="20"/>
          <w:szCs w:val="20"/>
        </w:rPr>
        <w:t xml:space="preserve">Not identified </w:t>
      </w:r>
      <w:r w:rsidR="00BB7C3F" w:rsidRPr="009A724E">
        <w:rPr>
          <w:sz w:val="20"/>
          <w:szCs w:val="20"/>
        </w:rPr>
        <w:sym w:font="Symbol" w:char="F08F"/>
      </w:r>
      <w:proofErr w:type="gramStart"/>
      <w:r w:rsidR="007F0351" w:rsidRPr="009A724E">
        <w:rPr>
          <w:sz w:val="20"/>
          <w:szCs w:val="20"/>
        </w:rPr>
        <w:t xml:space="preserve">  </w:t>
      </w:r>
      <w:r w:rsidR="00361EA0" w:rsidRPr="009A724E">
        <w:rPr>
          <w:sz w:val="20"/>
          <w:szCs w:val="20"/>
        </w:rPr>
        <w:t xml:space="preserve">  </w:t>
      </w:r>
      <w:r w:rsidR="00652EA3" w:rsidRPr="009A724E">
        <w:rPr>
          <w:sz w:val="20"/>
          <w:szCs w:val="20"/>
        </w:rPr>
        <w:t xml:space="preserve"> </w:t>
      </w:r>
      <w:r w:rsidR="007F0351" w:rsidRPr="009A724E">
        <w:rPr>
          <w:sz w:val="20"/>
          <w:szCs w:val="20"/>
        </w:rPr>
        <w:t xml:space="preserve">  </w:t>
      </w:r>
      <w:r w:rsidR="00280ED1" w:rsidRPr="009A724E">
        <w:rPr>
          <w:sz w:val="20"/>
          <w:szCs w:val="20"/>
        </w:rPr>
        <w:t xml:space="preserve">   </w:t>
      </w:r>
      <w:r w:rsidR="00652EA3" w:rsidRPr="009A724E">
        <w:rPr>
          <w:i/>
          <w:sz w:val="20"/>
          <w:szCs w:val="20"/>
        </w:rPr>
        <w:t>and</w:t>
      </w:r>
      <w:proofErr w:type="gramEnd"/>
      <w:r w:rsidR="00652EA3" w:rsidRPr="009A724E">
        <w:rPr>
          <w:i/>
          <w:sz w:val="20"/>
          <w:szCs w:val="20"/>
        </w:rPr>
        <w:t>/or</w:t>
      </w:r>
    </w:p>
    <w:p w14:paraId="29613F2F" w14:textId="7431608F" w:rsidR="00795574" w:rsidRPr="009A724E" w:rsidRDefault="005B047B" w:rsidP="0067273B">
      <w:pPr>
        <w:suppressLineNumbers/>
        <w:tabs>
          <w:tab w:val="left" w:pos="2127"/>
          <w:tab w:val="left" w:pos="3261"/>
          <w:tab w:val="left" w:pos="4820"/>
          <w:tab w:val="left" w:pos="5670"/>
          <w:tab w:val="left" w:pos="6663"/>
        </w:tabs>
        <w:spacing w:after="60"/>
        <w:rPr>
          <w:b/>
          <w:i/>
          <w:sz w:val="20"/>
          <w:szCs w:val="20"/>
        </w:rPr>
      </w:pPr>
      <w:r w:rsidRPr="009A724E">
        <w:rPr>
          <w:b/>
          <w:i/>
          <w:sz w:val="20"/>
          <w:szCs w:val="20"/>
        </w:rPr>
        <w:t xml:space="preserve">      Level of </w:t>
      </w:r>
      <w:r w:rsidR="00412205">
        <w:rPr>
          <w:b/>
          <w:i/>
          <w:sz w:val="20"/>
          <w:szCs w:val="20"/>
        </w:rPr>
        <w:t>i</w:t>
      </w:r>
      <w:r w:rsidR="00BB7C3F" w:rsidRPr="009A724E">
        <w:rPr>
          <w:b/>
          <w:i/>
          <w:sz w:val="20"/>
          <w:szCs w:val="20"/>
        </w:rPr>
        <w:t>nvasion beyond subcutaneous fat</w:t>
      </w:r>
      <w:r w:rsidR="00BB7C3F" w:rsidRPr="009A724E">
        <w:rPr>
          <w:b/>
          <w:sz w:val="20"/>
          <w:szCs w:val="20"/>
        </w:rPr>
        <w:t xml:space="preserve">   </w:t>
      </w:r>
      <w:r w:rsidR="00EE1C67" w:rsidRPr="009A724E">
        <w:rPr>
          <w:b/>
          <w:sz w:val="20"/>
          <w:szCs w:val="20"/>
        </w:rPr>
        <w:t xml:space="preserve"> </w:t>
      </w:r>
      <w:r w:rsidR="002F6FFA">
        <w:rPr>
          <w:b/>
          <w:sz w:val="20"/>
          <w:szCs w:val="20"/>
        </w:rPr>
        <w:tab/>
      </w:r>
      <w:r w:rsidR="00EE1C67" w:rsidRPr="009A724E">
        <w:rPr>
          <w:sz w:val="20"/>
          <w:szCs w:val="20"/>
        </w:rPr>
        <w:t>Present</w:t>
      </w:r>
      <w:r w:rsidR="00FC6327" w:rsidRPr="009A724E">
        <w:rPr>
          <w:sz w:val="20"/>
          <w:szCs w:val="20"/>
        </w:rPr>
        <w:t xml:space="preserve"> </w:t>
      </w:r>
      <w:r w:rsidR="00513140" w:rsidRPr="009A724E">
        <w:rPr>
          <w:sz w:val="20"/>
          <w:szCs w:val="20"/>
        </w:rPr>
        <w:t xml:space="preserve"> </w:t>
      </w:r>
      <w:r w:rsidR="002F6FFA">
        <w:rPr>
          <w:sz w:val="20"/>
          <w:szCs w:val="20"/>
        </w:rPr>
        <w:tab/>
      </w:r>
      <w:r w:rsidR="00FC6327" w:rsidRPr="009A724E">
        <w:rPr>
          <w:sz w:val="20"/>
          <w:szCs w:val="20"/>
        </w:rPr>
        <w:sym w:font="Symbol" w:char="F08F"/>
      </w:r>
      <w:r w:rsidR="00BB7C3F" w:rsidRPr="009A724E">
        <w:rPr>
          <w:sz w:val="20"/>
          <w:szCs w:val="20"/>
        </w:rPr>
        <w:t xml:space="preserve">  </w:t>
      </w:r>
      <w:r w:rsidR="003B05D9" w:rsidRPr="009A724E">
        <w:rPr>
          <w:sz w:val="20"/>
          <w:szCs w:val="20"/>
        </w:rPr>
        <w:t>(</w:t>
      </w:r>
      <w:r w:rsidR="00B43A3A" w:rsidRPr="009A724E">
        <w:rPr>
          <w:b/>
          <w:sz w:val="20"/>
          <w:szCs w:val="20"/>
        </w:rPr>
        <w:t>p</w:t>
      </w:r>
      <w:r w:rsidR="007F0351" w:rsidRPr="009A724E">
        <w:rPr>
          <w:b/>
          <w:sz w:val="20"/>
          <w:szCs w:val="20"/>
        </w:rPr>
        <w:t>T3</w:t>
      </w:r>
      <w:r w:rsidR="002F6FFA">
        <w:rPr>
          <w:sz w:val="20"/>
          <w:szCs w:val="20"/>
        </w:rPr>
        <w:t>)</w:t>
      </w:r>
      <w:r w:rsidR="002F6FFA">
        <w:rPr>
          <w:sz w:val="20"/>
          <w:szCs w:val="20"/>
        </w:rPr>
        <w:tab/>
      </w:r>
      <w:r w:rsidR="007F0351" w:rsidRPr="009A724E">
        <w:rPr>
          <w:sz w:val="20"/>
          <w:szCs w:val="20"/>
        </w:rPr>
        <w:t>Not identified</w:t>
      </w:r>
      <w:r w:rsidR="00652EA3" w:rsidRPr="009A724E">
        <w:rPr>
          <w:sz w:val="20"/>
          <w:szCs w:val="20"/>
        </w:rPr>
        <w:t xml:space="preserve"> </w:t>
      </w:r>
      <w:r w:rsidR="00BB7C3F" w:rsidRPr="009A724E">
        <w:rPr>
          <w:sz w:val="20"/>
          <w:szCs w:val="20"/>
        </w:rPr>
        <w:sym w:font="Symbol" w:char="F08F"/>
      </w:r>
      <w:proofErr w:type="gramStart"/>
      <w:r w:rsidR="007F0351" w:rsidRPr="009A724E">
        <w:rPr>
          <w:sz w:val="20"/>
          <w:szCs w:val="20"/>
        </w:rPr>
        <w:t xml:space="preserve">        </w:t>
      </w:r>
      <w:r w:rsidR="00280ED1" w:rsidRPr="009A724E">
        <w:rPr>
          <w:sz w:val="20"/>
          <w:szCs w:val="20"/>
        </w:rPr>
        <w:t xml:space="preserve">  </w:t>
      </w:r>
      <w:r w:rsidR="00EE1C67" w:rsidRPr="002F6FFA">
        <w:rPr>
          <w:b/>
          <w:i/>
          <w:sz w:val="20"/>
          <w:szCs w:val="20"/>
        </w:rPr>
        <w:t>If</w:t>
      </w:r>
      <w:proofErr w:type="gramEnd"/>
      <w:r w:rsidR="00EE1C67" w:rsidRPr="002F6FFA">
        <w:rPr>
          <w:b/>
          <w:i/>
          <w:sz w:val="20"/>
          <w:szCs w:val="20"/>
        </w:rPr>
        <w:t xml:space="preserve"> present</w:t>
      </w:r>
      <w:r w:rsidR="00361EA0" w:rsidRPr="002F6FFA">
        <w:rPr>
          <w:b/>
          <w:i/>
          <w:sz w:val="20"/>
          <w:szCs w:val="20"/>
        </w:rPr>
        <w:t>:</w:t>
      </w:r>
    </w:p>
    <w:p w14:paraId="12C1A4C6" w14:textId="77777777" w:rsidR="00BB7C3F" w:rsidRPr="009A724E" w:rsidRDefault="00361EA0" w:rsidP="0067273B">
      <w:pPr>
        <w:suppressLineNumbers/>
        <w:tabs>
          <w:tab w:val="left" w:pos="3828"/>
          <w:tab w:val="left" w:pos="4820"/>
          <w:tab w:val="left" w:pos="5670"/>
          <w:tab w:val="left" w:pos="6804"/>
          <w:tab w:val="left" w:pos="8080"/>
        </w:tabs>
        <w:spacing w:after="40"/>
        <w:ind w:left="567" w:right="-396"/>
        <w:rPr>
          <w:sz w:val="20"/>
          <w:szCs w:val="20"/>
        </w:rPr>
      </w:pPr>
      <w:r w:rsidRPr="009A724E">
        <w:rPr>
          <w:i/>
          <w:sz w:val="20"/>
          <w:szCs w:val="20"/>
        </w:rPr>
        <w:t>S</w:t>
      </w:r>
      <w:r w:rsidR="001A51A8" w:rsidRPr="009A724E">
        <w:rPr>
          <w:i/>
          <w:sz w:val="20"/>
          <w:szCs w:val="20"/>
        </w:rPr>
        <w:t>p</w:t>
      </w:r>
      <w:r w:rsidR="00287129" w:rsidRPr="009A724E">
        <w:rPr>
          <w:i/>
          <w:sz w:val="20"/>
          <w:szCs w:val="20"/>
        </w:rPr>
        <w:t>ecify tissue:</w:t>
      </w:r>
      <w:r w:rsidRPr="009A724E">
        <w:rPr>
          <w:i/>
          <w:sz w:val="20"/>
          <w:szCs w:val="20"/>
        </w:rPr>
        <w:t xml:space="preserve">    </w:t>
      </w:r>
      <w:r w:rsidR="00FE1E4C" w:rsidRPr="009A724E">
        <w:rPr>
          <w:i/>
          <w:sz w:val="20"/>
          <w:szCs w:val="20"/>
        </w:rPr>
        <w:t xml:space="preserve">                                 </w:t>
      </w:r>
      <w:r w:rsidR="00652EA3" w:rsidRPr="009A724E">
        <w:rPr>
          <w:i/>
          <w:sz w:val="20"/>
          <w:szCs w:val="20"/>
        </w:rPr>
        <w:t xml:space="preserve"> </w:t>
      </w:r>
      <w:r w:rsidR="00280ED1" w:rsidRPr="009A724E">
        <w:rPr>
          <w:i/>
          <w:sz w:val="20"/>
          <w:szCs w:val="20"/>
        </w:rPr>
        <w:t xml:space="preserve">              </w:t>
      </w:r>
      <w:r w:rsidR="002F6FFA">
        <w:rPr>
          <w:i/>
          <w:sz w:val="20"/>
          <w:szCs w:val="20"/>
        </w:rPr>
        <w:tab/>
      </w:r>
      <w:r w:rsidR="00BB7C3F" w:rsidRPr="009A724E">
        <w:rPr>
          <w:sz w:val="20"/>
          <w:szCs w:val="20"/>
        </w:rPr>
        <w:t>Fascia</w:t>
      </w:r>
      <w:r w:rsidR="00FC6327" w:rsidRPr="009A724E">
        <w:rPr>
          <w:sz w:val="20"/>
          <w:szCs w:val="20"/>
        </w:rPr>
        <w:t xml:space="preserve"> </w:t>
      </w:r>
      <w:r w:rsidR="002F6FFA">
        <w:rPr>
          <w:sz w:val="20"/>
          <w:szCs w:val="20"/>
        </w:rPr>
        <w:tab/>
      </w:r>
      <w:r w:rsidR="00FC6327" w:rsidRPr="009A724E">
        <w:rPr>
          <w:sz w:val="20"/>
          <w:szCs w:val="20"/>
        </w:rPr>
        <w:sym w:font="Symbol" w:char="F08F"/>
      </w:r>
      <w:r w:rsidR="00652EA3" w:rsidRPr="009A724E">
        <w:rPr>
          <w:b/>
          <w:sz w:val="20"/>
          <w:szCs w:val="20"/>
        </w:rPr>
        <w:t xml:space="preserve"> </w:t>
      </w:r>
      <w:r w:rsidR="00FC6327" w:rsidRPr="009A724E">
        <w:rPr>
          <w:sz w:val="20"/>
          <w:szCs w:val="20"/>
        </w:rPr>
        <w:t xml:space="preserve">Muscle </w:t>
      </w:r>
      <w:r w:rsidR="00FC6327" w:rsidRPr="009A724E">
        <w:rPr>
          <w:sz w:val="20"/>
          <w:szCs w:val="20"/>
        </w:rPr>
        <w:sym w:font="Symbol" w:char="F08F"/>
      </w:r>
      <w:r w:rsidR="003D00C1" w:rsidRPr="009A724E">
        <w:rPr>
          <w:b/>
          <w:sz w:val="20"/>
          <w:szCs w:val="20"/>
        </w:rPr>
        <w:t xml:space="preserve">  </w:t>
      </w:r>
      <w:r w:rsidR="002F6FFA">
        <w:rPr>
          <w:b/>
          <w:sz w:val="20"/>
          <w:szCs w:val="20"/>
        </w:rPr>
        <w:tab/>
      </w:r>
      <w:r w:rsidR="00FC6327" w:rsidRPr="009A724E">
        <w:rPr>
          <w:sz w:val="20"/>
          <w:szCs w:val="20"/>
        </w:rPr>
        <w:t xml:space="preserve">Perichondrium </w:t>
      </w:r>
      <w:r w:rsidR="00FC6327" w:rsidRPr="009A724E">
        <w:rPr>
          <w:sz w:val="20"/>
          <w:szCs w:val="20"/>
        </w:rPr>
        <w:sym w:font="Symbol" w:char="F08F"/>
      </w:r>
      <w:r w:rsidR="00652EA3" w:rsidRPr="009A724E">
        <w:rPr>
          <w:sz w:val="20"/>
          <w:szCs w:val="20"/>
        </w:rPr>
        <w:t xml:space="preserve">  </w:t>
      </w:r>
      <w:r w:rsidR="002F6FFA">
        <w:rPr>
          <w:sz w:val="20"/>
          <w:szCs w:val="20"/>
        </w:rPr>
        <w:tab/>
      </w:r>
      <w:r w:rsidR="00FC6327" w:rsidRPr="009A724E">
        <w:rPr>
          <w:sz w:val="20"/>
          <w:szCs w:val="20"/>
        </w:rPr>
        <w:t>Cartilage</w:t>
      </w:r>
      <w:r w:rsidR="00724D2F" w:rsidRPr="009A724E">
        <w:rPr>
          <w:sz w:val="20"/>
          <w:szCs w:val="20"/>
        </w:rPr>
        <w:t xml:space="preserve"> </w:t>
      </w:r>
      <w:r w:rsidR="00652EA3" w:rsidRPr="009A724E">
        <w:rPr>
          <w:sz w:val="20"/>
          <w:szCs w:val="20"/>
        </w:rPr>
        <w:sym w:font="Symbol" w:char="F08F"/>
      </w:r>
    </w:p>
    <w:p w14:paraId="29DB0A56" w14:textId="26873753" w:rsidR="00280ED1" w:rsidRPr="009A724E" w:rsidRDefault="00BB7C3F" w:rsidP="0067273B">
      <w:pPr>
        <w:suppressLineNumbers/>
        <w:tabs>
          <w:tab w:val="left" w:pos="851"/>
          <w:tab w:val="left" w:pos="3828"/>
          <w:tab w:val="left" w:pos="4820"/>
          <w:tab w:val="left" w:pos="6804"/>
          <w:tab w:val="left" w:pos="8080"/>
        </w:tabs>
        <w:spacing w:after="40"/>
        <w:ind w:right="-396"/>
        <w:rPr>
          <w:sz w:val="20"/>
          <w:szCs w:val="20"/>
        </w:rPr>
      </w:pPr>
      <w:r w:rsidRPr="009A724E">
        <w:rPr>
          <w:sz w:val="20"/>
          <w:szCs w:val="20"/>
        </w:rPr>
        <w:t xml:space="preserve">                                      </w:t>
      </w:r>
      <w:r w:rsidR="000219A8" w:rsidRPr="009A724E">
        <w:rPr>
          <w:sz w:val="20"/>
          <w:szCs w:val="20"/>
        </w:rPr>
        <w:t xml:space="preserve">     </w:t>
      </w:r>
      <w:r w:rsidR="00652EA3" w:rsidRPr="009A724E">
        <w:rPr>
          <w:sz w:val="20"/>
          <w:szCs w:val="20"/>
        </w:rPr>
        <w:t xml:space="preserve"> </w:t>
      </w:r>
      <w:r w:rsidR="00FE1E4C" w:rsidRPr="009A724E">
        <w:rPr>
          <w:sz w:val="20"/>
          <w:szCs w:val="20"/>
        </w:rPr>
        <w:t xml:space="preserve"> </w:t>
      </w:r>
      <w:r w:rsidR="00D031E6" w:rsidRPr="009A724E">
        <w:rPr>
          <w:sz w:val="20"/>
          <w:szCs w:val="20"/>
        </w:rPr>
        <w:t xml:space="preserve">                              </w:t>
      </w:r>
      <w:r w:rsidR="00D031E6" w:rsidRPr="009A724E">
        <w:rPr>
          <w:sz w:val="20"/>
          <w:szCs w:val="20"/>
        </w:rPr>
        <w:tab/>
      </w:r>
      <w:proofErr w:type="spellStart"/>
      <w:r w:rsidR="00FC6327" w:rsidRPr="009A724E">
        <w:rPr>
          <w:sz w:val="20"/>
          <w:szCs w:val="20"/>
        </w:rPr>
        <w:t>Paraten</w:t>
      </w:r>
      <w:r w:rsidR="007E0A92">
        <w:rPr>
          <w:sz w:val="20"/>
          <w:szCs w:val="20"/>
        </w:rPr>
        <w:t>d</w:t>
      </w:r>
      <w:r w:rsidR="00FC6327" w:rsidRPr="009A724E">
        <w:rPr>
          <w:sz w:val="20"/>
          <w:szCs w:val="20"/>
        </w:rPr>
        <w:t>on</w:t>
      </w:r>
      <w:proofErr w:type="spellEnd"/>
      <w:r w:rsidR="00FC6327" w:rsidRPr="009A724E">
        <w:rPr>
          <w:sz w:val="20"/>
          <w:szCs w:val="20"/>
        </w:rPr>
        <w:t xml:space="preserve">/tendon </w:t>
      </w:r>
      <w:r w:rsidR="00FC6327" w:rsidRPr="009A724E">
        <w:rPr>
          <w:sz w:val="20"/>
          <w:szCs w:val="20"/>
        </w:rPr>
        <w:sym w:font="Symbol" w:char="F08F"/>
      </w:r>
      <w:r w:rsidR="002F6FFA">
        <w:rPr>
          <w:b/>
          <w:sz w:val="20"/>
          <w:szCs w:val="20"/>
        </w:rPr>
        <w:tab/>
      </w:r>
      <w:r w:rsidR="00FC6327" w:rsidRPr="009A724E">
        <w:rPr>
          <w:sz w:val="20"/>
          <w:szCs w:val="20"/>
        </w:rPr>
        <w:t>Periosteum</w:t>
      </w:r>
      <w:r w:rsidR="000219A8" w:rsidRPr="009A724E">
        <w:rPr>
          <w:sz w:val="20"/>
          <w:szCs w:val="20"/>
        </w:rPr>
        <w:t xml:space="preserve"> </w:t>
      </w:r>
      <w:r w:rsidR="000219A8" w:rsidRPr="009A724E">
        <w:rPr>
          <w:sz w:val="20"/>
          <w:szCs w:val="20"/>
        </w:rPr>
        <w:sym w:font="Symbol" w:char="F08F"/>
      </w:r>
      <w:r w:rsidR="000219A8" w:rsidRPr="009A724E">
        <w:rPr>
          <w:sz w:val="20"/>
          <w:szCs w:val="20"/>
        </w:rPr>
        <w:t xml:space="preserve"> </w:t>
      </w:r>
      <w:r w:rsidR="00280ED1" w:rsidRPr="009A724E">
        <w:rPr>
          <w:sz w:val="20"/>
          <w:szCs w:val="20"/>
        </w:rPr>
        <w:t xml:space="preserve">      </w:t>
      </w:r>
      <w:r w:rsidR="002F6FFA">
        <w:rPr>
          <w:sz w:val="20"/>
          <w:szCs w:val="20"/>
        </w:rPr>
        <w:tab/>
      </w:r>
      <w:r w:rsidR="00280ED1" w:rsidRPr="009A724E">
        <w:rPr>
          <w:sz w:val="20"/>
          <w:szCs w:val="20"/>
        </w:rPr>
        <w:t xml:space="preserve">Bone  </w:t>
      </w:r>
      <w:r w:rsidR="00280ED1" w:rsidRPr="009A724E">
        <w:rPr>
          <w:sz w:val="20"/>
          <w:szCs w:val="20"/>
        </w:rPr>
        <w:sym w:font="Symbol" w:char="F08F"/>
      </w:r>
    </w:p>
    <w:p w14:paraId="532846E1" w14:textId="77777777" w:rsidR="007C5B25" w:rsidRPr="009A724E" w:rsidRDefault="00AF39FB" w:rsidP="0067273B">
      <w:pPr>
        <w:suppressLineNumbers/>
        <w:tabs>
          <w:tab w:val="left" w:pos="1701"/>
          <w:tab w:val="left" w:pos="3261"/>
          <w:tab w:val="left" w:pos="4536"/>
          <w:tab w:val="left" w:pos="4820"/>
          <w:tab w:val="left" w:pos="6804"/>
          <w:tab w:val="left" w:pos="8080"/>
        </w:tabs>
        <w:spacing w:after="40"/>
        <w:ind w:left="284" w:right="-397"/>
        <w:rPr>
          <w:i/>
          <w:sz w:val="20"/>
          <w:szCs w:val="20"/>
        </w:rPr>
      </w:pPr>
      <w:r w:rsidRPr="009A724E">
        <w:rPr>
          <w:i/>
          <w:sz w:val="20"/>
          <w:szCs w:val="20"/>
        </w:rPr>
        <w:t>If bone invasion present:</w:t>
      </w:r>
    </w:p>
    <w:p w14:paraId="4B340413" w14:textId="77777777" w:rsidR="00D031E6" w:rsidRPr="009A724E" w:rsidRDefault="004A2A68" w:rsidP="0067273B">
      <w:pPr>
        <w:suppressLineNumbers/>
        <w:tabs>
          <w:tab w:val="left" w:pos="851"/>
          <w:tab w:val="left" w:pos="1701"/>
          <w:tab w:val="left" w:pos="3544"/>
          <w:tab w:val="left" w:pos="4536"/>
          <w:tab w:val="left" w:pos="4820"/>
          <w:tab w:val="left" w:pos="6804"/>
          <w:tab w:val="left" w:pos="8080"/>
        </w:tabs>
        <w:spacing w:after="40"/>
        <w:ind w:left="284" w:right="-397"/>
        <w:rPr>
          <w:sz w:val="20"/>
          <w:szCs w:val="20"/>
        </w:rPr>
      </w:pPr>
      <w:r w:rsidRPr="009A724E">
        <w:rPr>
          <w:sz w:val="20"/>
          <w:szCs w:val="20"/>
        </w:rPr>
        <w:t>Minor bone erosion</w:t>
      </w:r>
      <w:r w:rsidR="00795574" w:rsidRPr="009A724E">
        <w:rPr>
          <w:sz w:val="20"/>
          <w:szCs w:val="20"/>
        </w:rPr>
        <w:t xml:space="preserve">  </w:t>
      </w:r>
      <w:r w:rsidRPr="009A724E">
        <w:rPr>
          <w:sz w:val="20"/>
          <w:szCs w:val="20"/>
        </w:rPr>
        <w:t xml:space="preserve">  </w:t>
      </w:r>
      <w:r w:rsidR="00D031E6" w:rsidRPr="009A724E">
        <w:rPr>
          <w:sz w:val="20"/>
          <w:szCs w:val="20"/>
        </w:rPr>
        <w:t xml:space="preserve">                   </w:t>
      </w:r>
      <w:r w:rsidR="002F6FFA">
        <w:rPr>
          <w:sz w:val="20"/>
          <w:szCs w:val="20"/>
        </w:rPr>
        <w:tab/>
      </w:r>
      <w:r w:rsidR="007F0351" w:rsidRPr="009A724E">
        <w:rPr>
          <w:sz w:val="20"/>
          <w:szCs w:val="20"/>
        </w:rPr>
        <w:t>Present</w:t>
      </w:r>
      <w:r w:rsidR="00EA6865" w:rsidRPr="009A724E">
        <w:rPr>
          <w:sz w:val="20"/>
          <w:szCs w:val="20"/>
        </w:rPr>
        <w:t xml:space="preserve"> </w:t>
      </w:r>
      <w:r w:rsidR="00EA6865" w:rsidRPr="009A724E">
        <w:rPr>
          <w:sz w:val="20"/>
          <w:szCs w:val="20"/>
        </w:rPr>
        <w:sym w:font="Symbol" w:char="F08F"/>
      </w:r>
      <w:r w:rsidR="003B05D9" w:rsidRPr="009A724E">
        <w:rPr>
          <w:sz w:val="20"/>
          <w:szCs w:val="20"/>
        </w:rPr>
        <w:t xml:space="preserve">  (</w:t>
      </w:r>
      <w:r w:rsidR="00B43A3A" w:rsidRPr="009A724E">
        <w:rPr>
          <w:b/>
          <w:sz w:val="20"/>
          <w:szCs w:val="20"/>
        </w:rPr>
        <w:t>p</w:t>
      </w:r>
      <w:r w:rsidR="007F0351" w:rsidRPr="009A724E">
        <w:rPr>
          <w:b/>
          <w:sz w:val="20"/>
          <w:szCs w:val="20"/>
        </w:rPr>
        <w:t>T3</w:t>
      </w:r>
      <w:r w:rsidR="007F0351" w:rsidRPr="009A724E">
        <w:rPr>
          <w:sz w:val="20"/>
          <w:szCs w:val="20"/>
        </w:rPr>
        <w:t>)</w:t>
      </w:r>
      <w:r w:rsidR="00532EC6" w:rsidRPr="009A724E">
        <w:rPr>
          <w:sz w:val="20"/>
          <w:szCs w:val="20"/>
        </w:rPr>
        <w:t xml:space="preserve"> </w:t>
      </w:r>
      <w:r w:rsidR="007F0351" w:rsidRPr="009A724E">
        <w:rPr>
          <w:sz w:val="20"/>
          <w:szCs w:val="20"/>
        </w:rPr>
        <w:t xml:space="preserve">  Not identified</w:t>
      </w:r>
      <w:r w:rsidRPr="009A724E">
        <w:rPr>
          <w:sz w:val="20"/>
          <w:szCs w:val="20"/>
        </w:rPr>
        <w:t xml:space="preserve"> </w:t>
      </w:r>
      <w:r w:rsidR="00D13A76" w:rsidRPr="009A724E">
        <w:rPr>
          <w:sz w:val="20"/>
          <w:szCs w:val="20"/>
        </w:rPr>
        <w:sym w:font="Symbol" w:char="F08F"/>
      </w:r>
      <w:r w:rsidR="00AA3132" w:rsidRPr="009A724E">
        <w:rPr>
          <w:sz w:val="20"/>
          <w:szCs w:val="20"/>
        </w:rPr>
        <w:t xml:space="preserve">  </w:t>
      </w:r>
      <w:r w:rsidR="00795574" w:rsidRPr="009A724E">
        <w:rPr>
          <w:sz w:val="20"/>
          <w:szCs w:val="20"/>
        </w:rPr>
        <w:t xml:space="preserve"> Uncertain</w:t>
      </w:r>
      <w:r w:rsidR="00AA3132" w:rsidRPr="009A724E">
        <w:rPr>
          <w:sz w:val="20"/>
          <w:szCs w:val="20"/>
        </w:rPr>
        <w:t xml:space="preserve"> </w:t>
      </w:r>
      <w:r w:rsidR="00D13A76" w:rsidRPr="009A724E">
        <w:rPr>
          <w:sz w:val="20"/>
          <w:szCs w:val="20"/>
        </w:rPr>
        <w:sym w:font="Symbol" w:char="F08F"/>
      </w:r>
      <w:r w:rsidR="00D13A76" w:rsidRPr="009A724E">
        <w:rPr>
          <w:sz w:val="20"/>
          <w:szCs w:val="20"/>
        </w:rPr>
        <w:t xml:space="preserve"> </w:t>
      </w:r>
      <w:r w:rsidR="00FE1E4C" w:rsidRPr="009A724E">
        <w:rPr>
          <w:sz w:val="20"/>
          <w:szCs w:val="20"/>
        </w:rPr>
        <w:t xml:space="preserve">   </w:t>
      </w:r>
      <w:r w:rsidR="00D13A76" w:rsidRPr="009A724E">
        <w:rPr>
          <w:sz w:val="20"/>
          <w:szCs w:val="20"/>
        </w:rPr>
        <w:t xml:space="preserve">Cannot be assessed </w:t>
      </w:r>
      <w:r w:rsidR="00D13A76" w:rsidRPr="009A724E">
        <w:rPr>
          <w:sz w:val="20"/>
          <w:szCs w:val="20"/>
        </w:rPr>
        <w:sym w:font="Symbol" w:char="F08F"/>
      </w:r>
    </w:p>
    <w:p w14:paraId="258D1AAE" w14:textId="77777777" w:rsidR="00D031E6" w:rsidRPr="009A724E" w:rsidRDefault="004A2A68" w:rsidP="0067273B">
      <w:pPr>
        <w:suppressLineNumbers/>
        <w:tabs>
          <w:tab w:val="left" w:pos="851"/>
          <w:tab w:val="left" w:pos="1701"/>
          <w:tab w:val="left" w:pos="3544"/>
          <w:tab w:val="left" w:pos="4536"/>
          <w:tab w:val="left" w:pos="4820"/>
          <w:tab w:val="left" w:pos="6804"/>
          <w:tab w:val="left" w:pos="8080"/>
        </w:tabs>
        <w:spacing w:after="40"/>
        <w:ind w:left="284" w:right="-397"/>
        <w:rPr>
          <w:sz w:val="20"/>
          <w:szCs w:val="20"/>
        </w:rPr>
      </w:pPr>
      <w:r w:rsidRPr="009A724E">
        <w:rPr>
          <w:sz w:val="20"/>
          <w:szCs w:val="20"/>
        </w:rPr>
        <w:t>Gross cortical/marrow invasion</w:t>
      </w:r>
      <w:r w:rsidR="00EA6865" w:rsidRPr="009A724E">
        <w:rPr>
          <w:sz w:val="20"/>
          <w:szCs w:val="20"/>
        </w:rPr>
        <w:t>:</w:t>
      </w:r>
      <w:r w:rsidR="002F6FFA">
        <w:rPr>
          <w:sz w:val="20"/>
          <w:szCs w:val="20"/>
        </w:rPr>
        <w:tab/>
      </w:r>
      <w:r w:rsidR="007F0351" w:rsidRPr="009A724E">
        <w:rPr>
          <w:sz w:val="20"/>
          <w:szCs w:val="20"/>
        </w:rPr>
        <w:t xml:space="preserve">Present </w:t>
      </w:r>
      <w:r w:rsidR="00EA6865" w:rsidRPr="009A724E">
        <w:rPr>
          <w:sz w:val="20"/>
          <w:szCs w:val="20"/>
        </w:rPr>
        <w:sym w:font="Symbol" w:char="F08F"/>
      </w:r>
      <w:r w:rsidR="00EA6865" w:rsidRPr="009A724E">
        <w:rPr>
          <w:sz w:val="20"/>
          <w:szCs w:val="20"/>
        </w:rPr>
        <w:t xml:space="preserve"> </w:t>
      </w:r>
      <w:r w:rsidR="00795574" w:rsidRPr="009A724E">
        <w:rPr>
          <w:sz w:val="20"/>
          <w:szCs w:val="20"/>
        </w:rPr>
        <w:t xml:space="preserve"> </w:t>
      </w:r>
      <w:r w:rsidR="003B05D9" w:rsidRPr="009A724E">
        <w:rPr>
          <w:sz w:val="20"/>
          <w:szCs w:val="20"/>
        </w:rPr>
        <w:t>(</w:t>
      </w:r>
      <w:r w:rsidR="00B43A3A" w:rsidRPr="009A724E">
        <w:rPr>
          <w:b/>
          <w:sz w:val="20"/>
          <w:szCs w:val="20"/>
        </w:rPr>
        <w:t>p</w:t>
      </w:r>
      <w:r w:rsidR="007F0351" w:rsidRPr="009A724E">
        <w:rPr>
          <w:b/>
          <w:sz w:val="20"/>
          <w:szCs w:val="20"/>
        </w:rPr>
        <w:t>T4a</w:t>
      </w:r>
      <w:r w:rsidR="007F0351" w:rsidRPr="009A724E">
        <w:rPr>
          <w:sz w:val="20"/>
          <w:szCs w:val="20"/>
        </w:rPr>
        <w:t>) Not identified</w:t>
      </w:r>
      <w:r w:rsidR="00795574" w:rsidRPr="009A724E">
        <w:rPr>
          <w:sz w:val="20"/>
          <w:szCs w:val="20"/>
        </w:rPr>
        <w:t xml:space="preserve"> </w:t>
      </w:r>
      <w:r w:rsidR="00D13A76" w:rsidRPr="009A724E">
        <w:rPr>
          <w:sz w:val="20"/>
          <w:szCs w:val="20"/>
        </w:rPr>
        <w:sym w:font="Symbol" w:char="F08F"/>
      </w:r>
      <w:r w:rsidR="007F0351" w:rsidRPr="009A724E">
        <w:rPr>
          <w:sz w:val="20"/>
          <w:szCs w:val="20"/>
        </w:rPr>
        <w:t xml:space="preserve"> </w:t>
      </w:r>
      <w:r w:rsidR="00795574" w:rsidRPr="009A724E">
        <w:rPr>
          <w:sz w:val="20"/>
          <w:szCs w:val="20"/>
        </w:rPr>
        <w:t xml:space="preserve"> </w:t>
      </w:r>
      <w:r w:rsidR="007F0351" w:rsidRPr="009A724E">
        <w:rPr>
          <w:sz w:val="20"/>
          <w:szCs w:val="20"/>
        </w:rPr>
        <w:t xml:space="preserve"> </w:t>
      </w:r>
      <w:r w:rsidR="00795574" w:rsidRPr="009A724E">
        <w:rPr>
          <w:sz w:val="20"/>
          <w:szCs w:val="20"/>
        </w:rPr>
        <w:t xml:space="preserve">Uncertain </w:t>
      </w:r>
      <w:r w:rsidR="00D13A76" w:rsidRPr="009A724E">
        <w:rPr>
          <w:sz w:val="20"/>
          <w:szCs w:val="20"/>
        </w:rPr>
        <w:sym w:font="Symbol" w:char="F08F"/>
      </w:r>
      <w:r w:rsidR="00D13A76" w:rsidRPr="009A724E">
        <w:rPr>
          <w:sz w:val="20"/>
          <w:szCs w:val="20"/>
        </w:rPr>
        <w:t xml:space="preserve">  </w:t>
      </w:r>
      <w:r w:rsidR="00795574" w:rsidRPr="009A724E">
        <w:rPr>
          <w:sz w:val="20"/>
          <w:szCs w:val="20"/>
        </w:rPr>
        <w:t xml:space="preserve">  </w:t>
      </w:r>
      <w:r w:rsidR="00D13A76" w:rsidRPr="009A724E">
        <w:rPr>
          <w:sz w:val="20"/>
          <w:szCs w:val="20"/>
        </w:rPr>
        <w:t xml:space="preserve">Cannot be assessed </w:t>
      </w:r>
      <w:r w:rsidR="00D13A76" w:rsidRPr="009A724E">
        <w:rPr>
          <w:sz w:val="20"/>
          <w:szCs w:val="20"/>
        </w:rPr>
        <w:sym w:font="Symbol" w:char="F08F"/>
      </w:r>
    </w:p>
    <w:p w14:paraId="31454D85" w14:textId="2E68295D" w:rsidR="004A2A68" w:rsidRPr="009A724E" w:rsidRDefault="004A2A68" w:rsidP="0067273B">
      <w:pPr>
        <w:suppressLineNumbers/>
        <w:tabs>
          <w:tab w:val="left" w:pos="851"/>
          <w:tab w:val="left" w:pos="1701"/>
          <w:tab w:val="left" w:pos="3544"/>
          <w:tab w:val="left" w:pos="4820"/>
          <w:tab w:val="left" w:pos="6804"/>
          <w:tab w:val="left" w:pos="8080"/>
        </w:tabs>
        <w:spacing w:after="40"/>
        <w:ind w:left="284" w:right="-397"/>
        <w:rPr>
          <w:sz w:val="20"/>
          <w:szCs w:val="20"/>
        </w:rPr>
      </w:pPr>
      <w:r w:rsidRPr="009A724E">
        <w:rPr>
          <w:sz w:val="20"/>
          <w:szCs w:val="20"/>
        </w:rPr>
        <w:t>Axial</w:t>
      </w:r>
      <w:r w:rsidR="008121A8" w:rsidRPr="009A724E">
        <w:rPr>
          <w:sz w:val="20"/>
          <w:szCs w:val="20"/>
        </w:rPr>
        <w:t>/</w:t>
      </w:r>
      <w:r w:rsidRPr="009A724E">
        <w:rPr>
          <w:sz w:val="20"/>
          <w:szCs w:val="20"/>
        </w:rPr>
        <w:t>skull base/f</w:t>
      </w:r>
      <w:r w:rsidR="00513140" w:rsidRPr="009A724E">
        <w:rPr>
          <w:sz w:val="20"/>
          <w:szCs w:val="20"/>
        </w:rPr>
        <w:t>oramina</w:t>
      </w:r>
      <w:r w:rsidR="00D031E6" w:rsidRPr="009A724E">
        <w:rPr>
          <w:sz w:val="20"/>
          <w:szCs w:val="20"/>
        </w:rPr>
        <w:t>l invasion:</w:t>
      </w:r>
      <w:r w:rsidR="007F0351" w:rsidRPr="009A724E">
        <w:rPr>
          <w:sz w:val="20"/>
          <w:szCs w:val="20"/>
        </w:rPr>
        <w:t xml:space="preserve"> </w:t>
      </w:r>
      <w:r w:rsidR="002F6FFA">
        <w:rPr>
          <w:sz w:val="20"/>
          <w:szCs w:val="20"/>
        </w:rPr>
        <w:tab/>
      </w:r>
      <w:r w:rsidR="007F0351" w:rsidRPr="009A724E">
        <w:rPr>
          <w:sz w:val="20"/>
          <w:szCs w:val="20"/>
        </w:rPr>
        <w:t xml:space="preserve">Present </w:t>
      </w:r>
      <w:r w:rsidRPr="009A724E">
        <w:rPr>
          <w:sz w:val="20"/>
          <w:szCs w:val="20"/>
        </w:rPr>
        <w:sym w:font="Symbol" w:char="F08F"/>
      </w:r>
      <w:r w:rsidR="003B05D9" w:rsidRPr="009A724E">
        <w:rPr>
          <w:sz w:val="20"/>
          <w:szCs w:val="20"/>
        </w:rPr>
        <w:t xml:space="preserve">  (</w:t>
      </w:r>
      <w:r w:rsidR="00B43A3A" w:rsidRPr="009A724E">
        <w:rPr>
          <w:b/>
          <w:sz w:val="20"/>
          <w:szCs w:val="20"/>
        </w:rPr>
        <w:t>p</w:t>
      </w:r>
      <w:r w:rsidR="007F0351" w:rsidRPr="009A724E">
        <w:rPr>
          <w:b/>
          <w:sz w:val="20"/>
          <w:szCs w:val="20"/>
        </w:rPr>
        <w:t>T4b</w:t>
      </w:r>
      <w:r w:rsidR="007F0351" w:rsidRPr="009A724E">
        <w:rPr>
          <w:sz w:val="20"/>
          <w:szCs w:val="20"/>
        </w:rPr>
        <w:t>)</w:t>
      </w:r>
      <w:r w:rsidR="000219A8" w:rsidRPr="009A724E">
        <w:rPr>
          <w:sz w:val="20"/>
          <w:szCs w:val="20"/>
        </w:rPr>
        <w:t xml:space="preserve"> </w:t>
      </w:r>
      <w:r w:rsidR="007F0351" w:rsidRPr="009A724E">
        <w:rPr>
          <w:sz w:val="20"/>
          <w:szCs w:val="20"/>
        </w:rPr>
        <w:t>Not identified</w:t>
      </w:r>
      <w:r w:rsidR="00361EA0" w:rsidRPr="009A724E">
        <w:rPr>
          <w:sz w:val="20"/>
          <w:szCs w:val="20"/>
        </w:rPr>
        <w:t xml:space="preserve"> </w:t>
      </w:r>
      <w:r w:rsidRPr="009A724E">
        <w:rPr>
          <w:sz w:val="20"/>
          <w:szCs w:val="20"/>
        </w:rPr>
        <w:sym w:font="Symbol" w:char="F08F"/>
      </w:r>
      <w:r w:rsidR="007F0351" w:rsidRPr="009A724E">
        <w:rPr>
          <w:sz w:val="20"/>
          <w:szCs w:val="20"/>
        </w:rPr>
        <w:t xml:space="preserve"> </w:t>
      </w:r>
      <w:r w:rsidR="000219A8" w:rsidRPr="009A724E">
        <w:rPr>
          <w:sz w:val="20"/>
          <w:szCs w:val="20"/>
        </w:rPr>
        <w:t xml:space="preserve"> </w:t>
      </w:r>
      <w:r w:rsidR="00513140" w:rsidRPr="009A724E">
        <w:rPr>
          <w:sz w:val="20"/>
          <w:szCs w:val="20"/>
        </w:rPr>
        <w:t xml:space="preserve"> </w:t>
      </w:r>
      <w:r w:rsidRPr="009A724E">
        <w:rPr>
          <w:sz w:val="20"/>
          <w:szCs w:val="20"/>
        </w:rPr>
        <w:t xml:space="preserve">Uncertain </w:t>
      </w:r>
      <w:r w:rsidRPr="009A724E">
        <w:rPr>
          <w:sz w:val="20"/>
          <w:szCs w:val="20"/>
        </w:rPr>
        <w:sym w:font="Symbol" w:char="F08F"/>
      </w:r>
      <w:r w:rsidR="00FE1E4C" w:rsidRPr="009A724E">
        <w:rPr>
          <w:sz w:val="20"/>
          <w:szCs w:val="20"/>
        </w:rPr>
        <w:t xml:space="preserve">    </w:t>
      </w:r>
      <w:r w:rsidRPr="009A724E">
        <w:rPr>
          <w:sz w:val="20"/>
          <w:szCs w:val="20"/>
        </w:rPr>
        <w:t xml:space="preserve">Cannot be assessed </w:t>
      </w:r>
      <w:r w:rsidRPr="009A724E">
        <w:rPr>
          <w:sz w:val="20"/>
          <w:szCs w:val="20"/>
        </w:rPr>
        <w:sym w:font="Symbol" w:char="F08F"/>
      </w:r>
    </w:p>
    <w:p w14:paraId="4ABBA5A8" w14:textId="77777777" w:rsidR="00D031E6" w:rsidRPr="009A724E" w:rsidRDefault="00D031E6" w:rsidP="0067273B">
      <w:pPr>
        <w:suppressLineNumbers/>
        <w:tabs>
          <w:tab w:val="left" w:pos="3261"/>
          <w:tab w:val="left" w:pos="4820"/>
          <w:tab w:val="left" w:pos="6804"/>
        </w:tabs>
        <w:spacing w:after="60"/>
        <w:rPr>
          <w:b/>
          <w:sz w:val="20"/>
          <w:szCs w:val="20"/>
        </w:rPr>
      </w:pPr>
    </w:p>
    <w:p w14:paraId="1BCEFCAB" w14:textId="617036C3" w:rsidR="00C76402" w:rsidRPr="009A724E" w:rsidRDefault="00E675A2" w:rsidP="0067273B">
      <w:pPr>
        <w:suppressLineNumbers/>
        <w:tabs>
          <w:tab w:val="left" w:pos="3544"/>
          <w:tab w:val="left" w:pos="4820"/>
          <w:tab w:val="left" w:pos="6804"/>
        </w:tabs>
        <w:spacing w:after="60"/>
        <w:ind w:right="-427"/>
        <w:rPr>
          <w:sz w:val="20"/>
          <w:szCs w:val="20"/>
        </w:rPr>
      </w:pPr>
      <w:r w:rsidRPr="009A724E">
        <w:rPr>
          <w:b/>
          <w:sz w:val="20"/>
          <w:szCs w:val="20"/>
        </w:rPr>
        <w:t>Perineural</w:t>
      </w:r>
      <w:r w:rsidR="00C76402" w:rsidRPr="009A724E">
        <w:rPr>
          <w:b/>
          <w:sz w:val="20"/>
          <w:szCs w:val="20"/>
        </w:rPr>
        <w:t xml:space="preserve"> invasion</w:t>
      </w:r>
      <w:r w:rsidR="00F15F9B" w:rsidRPr="00E76F70">
        <w:rPr>
          <w:sz w:val="20"/>
          <w:szCs w:val="22"/>
          <w:vertAlign w:val="superscript"/>
        </w:rPr>
        <w:t>†</w:t>
      </w:r>
      <w:proofErr w:type="gramStart"/>
      <w:r w:rsidR="002F6FFA">
        <w:rPr>
          <w:b/>
          <w:sz w:val="20"/>
          <w:szCs w:val="20"/>
        </w:rPr>
        <w:t>:</w:t>
      </w:r>
      <w:r w:rsidR="00724D2F" w:rsidRPr="009A724E">
        <w:rPr>
          <w:b/>
          <w:sz w:val="20"/>
          <w:szCs w:val="20"/>
        </w:rPr>
        <w:t>*</w:t>
      </w:r>
      <w:proofErr w:type="gramEnd"/>
      <w:r w:rsidR="00C44C43" w:rsidRPr="009A724E">
        <w:rPr>
          <w:b/>
          <w:sz w:val="20"/>
          <w:szCs w:val="20"/>
        </w:rPr>
        <w:t>*</w:t>
      </w:r>
      <w:r w:rsidR="002F6FFA">
        <w:rPr>
          <w:b/>
          <w:sz w:val="20"/>
          <w:szCs w:val="20"/>
        </w:rPr>
        <w:t xml:space="preserve">  </w:t>
      </w:r>
      <w:r w:rsidR="002F6FFA">
        <w:rPr>
          <w:b/>
          <w:sz w:val="20"/>
          <w:szCs w:val="20"/>
        </w:rPr>
        <w:tab/>
      </w:r>
      <w:r w:rsidR="00532EC6" w:rsidRPr="009A724E">
        <w:rPr>
          <w:sz w:val="20"/>
          <w:szCs w:val="20"/>
        </w:rPr>
        <w:t>P</w:t>
      </w:r>
      <w:r w:rsidR="00D13A76" w:rsidRPr="009A724E">
        <w:rPr>
          <w:sz w:val="20"/>
          <w:szCs w:val="20"/>
        </w:rPr>
        <w:t xml:space="preserve">resent </w:t>
      </w:r>
      <w:r w:rsidR="00C76402" w:rsidRPr="009A724E">
        <w:rPr>
          <w:sz w:val="20"/>
          <w:szCs w:val="20"/>
        </w:rPr>
        <w:sym w:font="Symbol" w:char="F08F"/>
      </w:r>
      <w:r w:rsidR="00532EC6" w:rsidRPr="009A724E">
        <w:rPr>
          <w:sz w:val="20"/>
          <w:szCs w:val="20"/>
        </w:rPr>
        <w:t xml:space="preserve">   </w:t>
      </w:r>
      <w:r w:rsidR="00FE1E4C" w:rsidRPr="009A724E">
        <w:rPr>
          <w:sz w:val="20"/>
          <w:szCs w:val="20"/>
        </w:rPr>
        <w:t xml:space="preserve"> No</w:t>
      </w:r>
      <w:r w:rsidR="00441C7D" w:rsidRPr="009A724E">
        <w:rPr>
          <w:sz w:val="20"/>
          <w:szCs w:val="20"/>
        </w:rPr>
        <w:t xml:space="preserve">t identified </w:t>
      </w:r>
      <w:r w:rsidR="00FE1E4C" w:rsidRPr="009A724E">
        <w:rPr>
          <w:sz w:val="20"/>
          <w:szCs w:val="20"/>
        </w:rPr>
        <w:sym w:font="Symbol" w:char="F08F"/>
      </w:r>
      <w:r w:rsidR="00FE1E4C" w:rsidRPr="009A724E">
        <w:rPr>
          <w:sz w:val="20"/>
          <w:szCs w:val="20"/>
        </w:rPr>
        <w:t xml:space="preserve">   </w:t>
      </w:r>
      <w:r w:rsidR="00AA3132" w:rsidRPr="009A724E">
        <w:rPr>
          <w:sz w:val="20"/>
          <w:szCs w:val="20"/>
        </w:rPr>
        <w:t>Uncertain</w:t>
      </w:r>
      <w:r w:rsidR="00C76402" w:rsidRPr="009A724E">
        <w:rPr>
          <w:sz w:val="20"/>
          <w:szCs w:val="20"/>
        </w:rPr>
        <w:t xml:space="preserve"> </w:t>
      </w:r>
      <w:r w:rsidR="00C76402" w:rsidRPr="009A724E">
        <w:rPr>
          <w:sz w:val="20"/>
          <w:szCs w:val="20"/>
        </w:rPr>
        <w:sym w:font="Symbol" w:char="F08F"/>
      </w:r>
      <w:r w:rsidR="002F6FFA">
        <w:rPr>
          <w:sz w:val="20"/>
          <w:szCs w:val="20"/>
        </w:rPr>
        <w:t xml:space="preserve">    Cannot be </w:t>
      </w:r>
      <w:r w:rsidR="00FE1E4C" w:rsidRPr="009A724E">
        <w:rPr>
          <w:sz w:val="20"/>
          <w:szCs w:val="20"/>
        </w:rPr>
        <w:t xml:space="preserve">assessed </w:t>
      </w:r>
      <w:r w:rsidR="00FE1E4C" w:rsidRPr="009A724E">
        <w:rPr>
          <w:sz w:val="20"/>
          <w:szCs w:val="20"/>
        </w:rPr>
        <w:sym w:font="Symbol" w:char="F08F"/>
      </w:r>
    </w:p>
    <w:p w14:paraId="6EBFEF67" w14:textId="1C5E14F0" w:rsidR="00D23F5A" w:rsidRPr="009A724E" w:rsidRDefault="000219A8" w:rsidP="0067273B">
      <w:pPr>
        <w:suppressLineNumbers/>
        <w:tabs>
          <w:tab w:val="left" w:pos="3261"/>
          <w:tab w:val="left" w:pos="4820"/>
          <w:tab w:val="left" w:pos="6804"/>
        </w:tabs>
        <w:spacing w:after="60"/>
        <w:rPr>
          <w:sz w:val="20"/>
          <w:szCs w:val="20"/>
        </w:rPr>
      </w:pPr>
      <w:r w:rsidRPr="009A724E">
        <w:rPr>
          <w:i/>
          <w:sz w:val="20"/>
          <w:szCs w:val="20"/>
        </w:rPr>
        <w:t>If p</w:t>
      </w:r>
      <w:r w:rsidR="00D031E6" w:rsidRPr="009A724E">
        <w:rPr>
          <w:i/>
          <w:sz w:val="20"/>
          <w:szCs w:val="20"/>
        </w:rPr>
        <w:t>resent</w:t>
      </w:r>
      <w:r w:rsidRPr="009A724E">
        <w:rPr>
          <w:i/>
          <w:sz w:val="20"/>
          <w:szCs w:val="20"/>
        </w:rPr>
        <w:t xml:space="preserve">: </w:t>
      </w:r>
      <w:r w:rsidR="00652EA3" w:rsidRPr="009A724E">
        <w:rPr>
          <w:i/>
          <w:sz w:val="20"/>
          <w:szCs w:val="20"/>
        </w:rPr>
        <w:t xml:space="preserve"> </w:t>
      </w:r>
      <w:r w:rsidR="00C44C43" w:rsidRPr="009A724E">
        <w:rPr>
          <w:sz w:val="20"/>
          <w:szCs w:val="20"/>
        </w:rPr>
        <w:t>Meets</w:t>
      </w:r>
      <w:r w:rsidR="00361EA0" w:rsidRPr="009A724E">
        <w:rPr>
          <w:sz w:val="20"/>
          <w:szCs w:val="20"/>
        </w:rPr>
        <w:t xml:space="preserve"> criteria to </w:t>
      </w:r>
      <w:r w:rsidR="00C44C43" w:rsidRPr="009A724E">
        <w:rPr>
          <w:sz w:val="20"/>
          <w:szCs w:val="20"/>
        </w:rPr>
        <w:t xml:space="preserve">upstage pT1/pT2 to </w:t>
      </w:r>
      <w:r w:rsidR="004126DB">
        <w:rPr>
          <w:sz w:val="20"/>
          <w:szCs w:val="20"/>
        </w:rPr>
        <w:t>p</w:t>
      </w:r>
      <w:r w:rsidR="00361EA0" w:rsidRPr="009A724E">
        <w:rPr>
          <w:sz w:val="20"/>
          <w:szCs w:val="20"/>
        </w:rPr>
        <w:t>T3</w:t>
      </w:r>
      <w:proofErr w:type="gramStart"/>
      <w:r w:rsidR="00E82CFF" w:rsidRPr="009A724E">
        <w:rPr>
          <w:sz w:val="20"/>
          <w:szCs w:val="20"/>
        </w:rPr>
        <w:t>?</w:t>
      </w:r>
      <w:r w:rsidR="00FE1E4C" w:rsidRPr="009A724E">
        <w:rPr>
          <w:b/>
          <w:sz w:val="20"/>
          <w:szCs w:val="20"/>
        </w:rPr>
        <w:t>*</w:t>
      </w:r>
      <w:proofErr w:type="gramEnd"/>
      <w:r w:rsidR="00FE1E4C" w:rsidRPr="009A724E">
        <w:rPr>
          <w:b/>
          <w:sz w:val="20"/>
          <w:szCs w:val="20"/>
        </w:rPr>
        <w:t>*</w:t>
      </w:r>
      <w:r w:rsidR="00E82CFF" w:rsidRPr="009A724E">
        <w:rPr>
          <w:b/>
          <w:sz w:val="20"/>
          <w:szCs w:val="20"/>
        </w:rPr>
        <w:t xml:space="preserve"> </w:t>
      </w:r>
      <w:r w:rsidR="00147313" w:rsidRPr="009A724E">
        <w:rPr>
          <w:b/>
          <w:sz w:val="20"/>
          <w:szCs w:val="20"/>
        </w:rPr>
        <w:t xml:space="preserve"> </w:t>
      </w:r>
      <w:r w:rsidR="00441C7D" w:rsidRPr="009A724E">
        <w:rPr>
          <w:b/>
          <w:sz w:val="20"/>
          <w:szCs w:val="20"/>
        </w:rPr>
        <w:t xml:space="preserve">      </w:t>
      </w:r>
      <w:r w:rsidR="00147313" w:rsidRPr="009A724E">
        <w:rPr>
          <w:sz w:val="20"/>
          <w:szCs w:val="20"/>
        </w:rPr>
        <w:t xml:space="preserve"> </w:t>
      </w:r>
      <w:r w:rsidR="00C44C43" w:rsidRPr="009A724E">
        <w:rPr>
          <w:sz w:val="20"/>
          <w:szCs w:val="20"/>
        </w:rPr>
        <w:t xml:space="preserve">        </w:t>
      </w:r>
      <w:r w:rsidR="00FE1E4C" w:rsidRPr="009A724E">
        <w:rPr>
          <w:sz w:val="20"/>
          <w:szCs w:val="20"/>
        </w:rPr>
        <w:t xml:space="preserve">Yes </w:t>
      </w:r>
      <w:r w:rsidR="00C44C43" w:rsidRPr="009A724E">
        <w:rPr>
          <w:sz w:val="20"/>
          <w:szCs w:val="20"/>
        </w:rPr>
        <w:t xml:space="preserve"> </w:t>
      </w:r>
      <w:r w:rsidR="00FE1E4C" w:rsidRPr="009A724E">
        <w:rPr>
          <w:sz w:val="20"/>
          <w:szCs w:val="20"/>
        </w:rPr>
        <w:t xml:space="preserve"> </w:t>
      </w:r>
      <w:r w:rsidRPr="009A724E">
        <w:rPr>
          <w:sz w:val="20"/>
          <w:szCs w:val="20"/>
        </w:rPr>
        <w:sym w:font="Symbol" w:char="F08F"/>
      </w:r>
      <w:r w:rsidR="00361EA0" w:rsidRPr="009A724E">
        <w:rPr>
          <w:sz w:val="20"/>
          <w:szCs w:val="20"/>
        </w:rPr>
        <w:t xml:space="preserve">   </w:t>
      </w:r>
      <w:r w:rsidR="003B05D9" w:rsidRPr="009A724E">
        <w:rPr>
          <w:sz w:val="20"/>
          <w:szCs w:val="20"/>
        </w:rPr>
        <w:t>(</w:t>
      </w:r>
      <w:r w:rsidR="00B43A3A" w:rsidRPr="009A724E">
        <w:rPr>
          <w:b/>
          <w:sz w:val="20"/>
          <w:szCs w:val="20"/>
        </w:rPr>
        <w:t>p</w:t>
      </w:r>
      <w:r w:rsidR="00FE1E4C" w:rsidRPr="009A724E">
        <w:rPr>
          <w:b/>
          <w:sz w:val="20"/>
          <w:szCs w:val="20"/>
        </w:rPr>
        <w:t>T3</w:t>
      </w:r>
      <w:r w:rsidR="00FE1E4C" w:rsidRPr="009A724E">
        <w:rPr>
          <w:sz w:val="20"/>
          <w:szCs w:val="20"/>
        </w:rPr>
        <w:t xml:space="preserve">)        No </w:t>
      </w:r>
      <w:r w:rsidRPr="009A724E">
        <w:rPr>
          <w:sz w:val="20"/>
          <w:szCs w:val="20"/>
        </w:rPr>
        <w:sym w:font="Symbol" w:char="F08F"/>
      </w:r>
      <w:r w:rsidR="00FE1E4C" w:rsidRPr="009A724E">
        <w:rPr>
          <w:sz w:val="20"/>
          <w:szCs w:val="20"/>
        </w:rPr>
        <w:t xml:space="preserve"> </w:t>
      </w:r>
    </w:p>
    <w:p w14:paraId="545046F7" w14:textId="74F57C2D" w:rsidR="00D23F5A" w:rsidRPr="009A724E" w:rsidRDefault="002F6FFA" w:rsidP="0067273B">
      <w:pPr>
        <w:suppressLineNumbers/>
        <w:tabs>
          <w:tab w:val="left" w:pos="993"/>
        </w:tabs>
        <w:spacing w:after="60"/>
        <w:rPr>
          <w:sz w:val="20"/>
          <w:szCs w:val="20"/>
        </w:rPr>
      </w:pPr>
      <w:r>
        <w:rPr>
          <w:sz w:val="20"/>
          <w:szCs w:val="20"/>
        </w:rPr>
        <w:tab/>
      </w:r>
      <w:r w:rsidR="00C35EE5">
        <w:rPr>
          <w:sz w:val="20"/>
          <w:szCs w:val="20"/>
        </w:rPr>
        <w:t>If yes</w:t>
      </w:r>
      <w:r w:rsidR="00D23F5A" w:rsidRPr="009A724E">
        <w:rPr>
          <w:sz w:val="20"/>
          <w:szCs w:val="20"/>
        </w:rPr>
        <w:t xml:space="preserve">:  </w:t>
      </w:r>
      <w:r w:rsidR="001E5470">
        <w:rPr>
          <w:sz w:val="20"/>
          <w:szCs w:val="20"/>
        </w:rPr>
        <w:t>N</w:t>
      </w:r>
      <w:r w:rsidR="00D23F5A" w:rsidRPr="009A724E">
        <w:rPr>
          <w:sz w:val="20"/>
          <w:szCs w:val="20"/>
        </w:rPr>
        <w:t xml:space="preserve">amed nerve  </w:t>
      </w:r>
      <w:r w:rsidR="00D23F5A" w:rsidRPr="009A724E">
        <w:rPr>
          <w:sz w:val="20"/>
          <w:szCs w:val="20"/>
        </w:rPr>
        <w:sym w:font="Symbol" w:char="F08F"/>
      </w:r>
      <w:r w:rsidR="00D23F5A" w:rsidRPr="009A724E">
        <w:rPr>
          <w:sz w:val="20"/>
          <w:szCs w:val="20"/>
        </w:rPr>
        <w:t xml:space="preserve">     ≥0.1</w:t>
      </w:r>
      <w:r w:rsidR="00C20C28">
        <w:rPr>
          <w:sz w:val="20"/>
          <w:szCs w:val="20"/>
        </w:rPr>
        <w:t xml:space="preserve"> </w:t>
      </w:r>
      <w:r w:rsidR="00D23F5A" w:rsidRPr="009A724E">
        <w:rPr>
          <w:sz w:val="20"/>
          <w:szCs w:val="20"/>
        </w:rPr>
        <w:t xml:space="preserve">mm   </w:t>
      </w:r>
      <w:r w:rsidR="00D23F5A" w:rsidRPr="009A724E">
        <w:rPr>
          <w:sz w:val="20"/>
          <w:szCs w:val="20"/>
        </w:rPr>
        <w:sym w:font="Symbol" w:char="F08F"/>
      </w:r>
      <w:r w:rsidR="00D23F5A" w:rsidRPr="009A724E">
        <w:rPr>
          <w:sz w:val="20"/>
          <w:szCs w:val="20"/>
        </w:rPr>
        <w:t xml:space="preserve">   </w:t>
      </w:r>
      <w:r w:rsidR="00E02A05">
        <w:rPr>
          <w:sz w:val="20"/>
          <w:szCs w:val="20"/>
        </w:rPr>
        <w:t>B</w:t>
      </w:r>
      <w:r w:rsidR="00D23F5A" w:rsidRPr="009A724E">
        <w:rPr>
          <w:sz w:val="20"/>
          <w:szCs w:val="20"/>
        </w:rPr>
        <w:t xml:space="preserve">eyond dermis   </w:t>
      </w:r>
      <w:r w:rsidR="00D23F5A" w:rsidRPr="009A724E">
        <w:rPr>
          <w:sz w:val="20"/>
          <w:szCs w:val="20"/>
        </w:rPr>
        <w:sym w:font="Symbol" w:char="F08F"/>
      </w:r>
    </w:p>
    <w:p w14:paraId="26BF5802" w14:textId="77777777" w:rsidR="00147313" w:rsidRPr="002F6FFA" w:rsidRDefault="002F6FFA" w:rsidP="0067273B">
      <w:pPr>
        <w:suppressLineNumbers/>
        <w:tabs>
          <w:tab w:val="left" w:pos="3261"/>
          <w:tab w:val="left" w:pos="4820"/>
          <w:tab w:val="left" w:pos="6804"/>
        </w:tabs>
        <w:spacing w:after="6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5A01C3F" w14:textId="6055F6AE" w:rsidR="00816E4E" w:rsidRPr="009A724E" w:rsidRDefault="00C76402" w:rsidP="0067273B">
      <w:pPr>
        <w:suppressLineNumbers/>
        <w:tabs>
          <w:tab w:val="left" w:pos="851"/>
          <w:tab w:val="left" w:pos="3261"/>
          <w:tab w:val="left" w:pos="4820"/>
          <w:tab w:val="left" w:pos="6804"/>
        </w:tabs>
        <w:spacing w:after="60"/>
        <w:outlineLvl w:val="0"/>
        <w:rPr>
          <w:i/>
          <w:sz w:val="20"/>
          <w:szCs w:val="20"/>
        </w:rPr>
      </w:pPr>
      <w:proofErr w:type="spellStart"/>
      <w:r w:rsidRPr="009A724E">
        <w:rPr>
          <w:b/>
          <w:sz w:val="20"/>
          <w:szCs w:val="20"/>
        </w:rPr>
        <w:t>L</w:t>
      </w:r>
      <w:r w:rsidR="004D3785" w:rsidRPr="009A724E">
        <w:rPr>
          <w:b/>
          <w:sz w:val="20"/>
          <w:szCs w:val="20"/>
        </w:rPr>
        <w:t>ymphovascular</w:t>
      </w:r>
      <w:proofErr w:type="spellEnd"/>
      <w:r w:rsidR="00E675A2" w:rsidRPr="009A724E">
        <w:rPr>
          <w:b/>
          <w:sz w:val="20"/>
          <w:szCs w:val="20"/>
        </w:rPr>
        <w:t xml:space="preserve"> invasion</w:t>
      </w:r>
      <w:r w:rsidR="00D53CB8" w:rsidRPr="009A724E">
        <w:rPr>
          <w:b/>
          <w:sz w:val="20"/>
          <w:szCs w:val="20"/>
        </w:rPr>
        <w:t xml:space="preserve"> </w:t>
      </w:r>
      <w:r w:rsidR="00F87FBF" w:rsidRPr="009A724E">
        <w:rPr>
          <w:b/>
          <w:sz w:val="20"/>
          <w:szCs w:val="20"/>
        </w:rPr>
        <w:t>(basosquamous</w:t>
      </w:r>
      <w:r w:rsidR="00D53CB8" w:rsidRPr="009A724E">
        <w:rPr>
          <w:b/>
          <w:sz w:val="20"/>
          <w:szCs w:val="20"/>
        </w:rPr>
        <w:t xml:space="preserve"> carcinoma only)</w:t>
      </w:r>
      <w:r w:rsidR="00F15F9B" w:rsidRPr="00E76F70">
        <w:rPr>
          <w:sz w:val="20"/>
          <w:szCs w:val="22"/>
          <w:vertAlign w:val="superscript"/>
        </w:rPr>
        <w:t>†</w:t>
      </w:r>
      <w:r w:rsidR="00EA6865" w:rsidRPr="009A724E">
        <w:rPr>
          <w:b/>
          <w:sz w:val="20"/>
          <w:szCs w:val="20"/>
        </w:rPr>
        <w:t>:</w:t>
      </w:r>
      <w:r w:rsidR="00D53CB8" w:rsidRPr="009A724E">
        <w:rPr>
          <w:b/>
          <w:sz w:val="20"/>
          <w:szCs w:val="20"/>
        </w:rPr>
        <w:t xml:space="preserve"> </w:t>
      </w:r>
      <w:r w:rsidR="00952206" w:rsidRPr="009A724E">
        <w:rPr>
          <w:b/>
          <w:sz w:val="20"/>
          <w:szCs w:val="20"/>
        </w:rPr>
        <w:t xml:space="preserve"> </w:t>
      </w:r>
    </w:p>
    <w:p w14:paraId="3A68565B" w14:textId="38FC91F8" w:rsidR="001B74C2" w:rsidRPr="009A724E" w:rsidRDefault="002F6FFA" w:rsidP="0067273B">
      <w:pPr>
        <w:suppressLineNumbers/>
        <w:tabs>
          <w:tab w:val="left" w:pos="851"/>
          <w:tab w:val="left" w:pos="3544"/>
          <w:tab w:val="left" w:pos="4820"/>
          <w:tab w:val="left" w:pos="5245"/>
          <w:tab w:val="left" w:pos="6804"/>
          <w:tab w:val="left" w:pos="7938"/>
        </w:tabs>
        <w:spacing w:after="60"/>
        <w:ind w:right="-427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41C7D" w:rsidRPr="009A724E">
        <w:rPr>
          <w:sz w:val="20"/>
          <w:szCs w:val="20"/>
        </w:rPr>
        <w:t>Present</w:t>
      </w:r>
      <w:r w:rsidR="00C76402" w:rsidRPr="009A724E">
        <w:rPr>
          <w:sz w:val="20"/>
          <w:szCs w:val="20"/>
        </w:rPr>
        <w:t xml:space="preserve"> </w:t>
      </w:r>
      <w:r w:rsidR="00C76402" w:rsidRPr="009A724E">
        <w:rPr>
          <w:sz w:val="20"/>
          <w:szCs w:val="20"/>
        </w:rPr>
        <w:sym w:font="Symbol" w:char="F08F"/>
      </w:r>
      <w:r w:rsidR="004126DB">
        <w:rPr>
          <w:sz w:val="20"/>
          <w:szCs w:val="20"/>
        </w:rPr>
        <w:t xml:space="preserve">    </w:t>
      </w:r>
      <w:r w:rsidR="00441C7D" w:rsidRPr="009A724E">
        <w:rPr>
          <w:sz w:val="20"/>
          <w:szCs w:val="20"/>
        </w:rPr>
        <w:t>Not identified</w:t>
      </w:r>
      <w:r w:rsidR="00C76402" w:rsidRPr="009A724E">
        <w:rPr>
          <w:sz w:val="20"/>
          <w:szCs w:val="20"/>
        </w:rPr>
        <w:t xml:space="preserve"> </w:t>
      </w:r>
      <w:r w:rsidR="00C76402" w:rsidRPr="009A724E">
        <w:rPr>
          <w:sz w:val="20"/>
          <w:szCs w:val="20"/>
        </w:rPr>
        <w:sym w:font="Symbol" w:char="F08F"/>
      </w:r>
      <w:r w:rsidR="004126DB">
        <w:rPr>
          <w:sz w:val="20"/>
          <w:szCs w:val="20"/>
        </w:rPr>
        <w:t xml:space="preserve">    </w:t>
      </w:r>
      <w:r w:rsidR="00AA3132" w:rsidRPr="009A724E">
        <w:rPr>
          <w:sz w:val="20"/>
          <w:szCs w:val="20"/>
        </w:rPr>
        <w:t>Uncertain</w:t>
      </w:r>
      <w:r w:rsidR="00C76402" w:rsidRPr="009A724E">
        <w:rPr>
          <w:sz w:val="20"/>
          <w:szCs w:val="20"/>
        </w:rPr>
        <w:t xml:space="preserve"> </w:t>
      </w:r>
      <w:r w:rsidR="00C76402" w:rsidRPr="009A724E">
        <w:rPr>
          <w:sz w:val="20"/>
          <w:szCs w:val="20"/>
        </w:rPr>
        <w:sym w:font="Symbol" w:char="F08F"/>
      </w:r>
      <w:r w:rsidR="004126DB">
        <w:rPr>
          <w:sz w:val="20"/>
          <w:szCs w:val="20"/>
        </w:rPr>
        <w:t xml:space="preserve">    </w:t>
      </w:r>
      <w:r w:rsidR="00D13A76" w:rsidRPr="009A724E">
        <w:rPr>
          <w:sz w:val="20"/>
          <w:szCs w:val="20"/>
        </w:rPr>
        <w:t xml:space="preserve">Cannot be assessed </w:t>
      </w:r>
      <w:r w:rsidR="00D13A76" w:rsidRPr="009A724E">
        <w:rPr>
          <w:sz w:val="20"/>
          <w:szCs w:val="20"/>
        </w:rPr>
        <w:sym w:font="Symbol" w:char="F08F"/>
      </w:r>
    </w:p>
    <w:p w14:paraId="4FC5C71C" w14:textId="77777777" w:rsidR="00D031E6" w:rsidRPr="009A724E" w:rsidRDefault="00D031E6" w:rsidP="0067273B">
      <w:pPr>
        <w:suppressLineNumbers/>
        <w:spacing w:after="60"/>
        <w:rPr>
          <w:b/>
          <w:sz w:val="20"/>
          <w:szCs w:val="20"/>
        </w:rPr>
      </w:pPr>
    </w:p>
    <w:p w14:paraId="71746625" w14:textId="77777777" w:rsidR="00D031E6" w:rsidRDefault="00D031E6" w:rsidP="0067273B">
      <w:pPr>
        <w:suppressLineNumbers/>
        <w:spacing w:after="60"/>
        <w:rPr>
          <w:b/>
          <w:sz w:val="20"/>
          <w:szCs w:val="20"/>
        </w:rPr>
      </w:pPr>
    </w:p>
    <w:p w14:paraId="3ADE7957" w14:textId="77777777" w:rsidR="004126DB" w:rsidRPr="009A724E" w:rsidRDefault="004126DB" w:rsidP="0067273B">
      <w:pPr>
        <w:suppressLineNumbers/>
        <w:spacing w:after="60"/>
        <w:rPr>
          <w:b/>
          <w:sz w:val="20"/>
          <w:szCs w:val="20"/>
        </w:rPr>
      </w:pPr>
    </w:p>
    <w:p w14:paraId="197F85A4" w14:textId="77777777" w:rsidR="00D031E6" w:rsidRDefault="00D031E6" w:rsidP="0067273B">
      <w:pPr>
        <w:suppressLineNumbers/>
        <w:spacing w:after="60"/>
        <w:rPr>
          <w:b/>
          <w:sz w:val="20"/>
          <w:szCs w:val="20"/>
        </w:rPr>
      </w:pPr>
    </w:p>
    <w:p w14:paraId="4C36A325" w14:textId="77777777" w:rsidR="00E675A2" w:rsidRPr="009A724E" w:rsidRDefault="0067726B" w:rsidP="0067273B">
      <w:pPr>
        <w:suppressLineNumbers/>
        <w:spacing w:after="60"/>
        <w:outlineLvl w:val="0"/>
        <w:rPr>
          <w:b/>
          <w:sz w:val="20"/>
          <w:szCs w:val="20"/>
        </w:rPr>
      </w:pPr>
      <w:r w:rsidRPr="009A724E">
        <w:rPr>
          <w:b/>
          <w:sz w:val="20"/>
          <w:szCs w:val="20"/>
        </w:rPr>
        <w:lastRenderedPageBreak/>
        <w:t>Margins</w:t>
      </w:r>
      <w:r w:rsidR="00F15F9B" w:rsidRPr="00E76F70">
        <w:rPr>
          <w:sz w:val="20"/>
          <w:szCs w:val="22"/>
          <w:vertAlign w:val="superscript"/>
        </w:rPr>
        <w:t>†</w:t>
      </w:r>
      <w:r w:rsidR="00EA6865" w:rsidRPr="009A724E">
        <w:rPr>
          <w:b/>
          <w:sz w:val="20"/>
          <w:szCs w:val="20"/>
        </w:rPr>
        <w:t>:</w:t>
      </w:r>
      <w:r w:rsidRPr="009A724E">
        <w:rPr>
          <w:b/>
          <w:sz w:val="20"/>
          <w:szCs w:val="20"/>
        </w:rPr>
        <w:t xml:space="preserve"> </w:t>
      </w:r>
    </w:p>
    <w:tbl>
      <w:tblPr>
        <w:tblW w:w="0" w:type="auto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3"/>
        <w:gridCol w:w="1350"/>
        <w:gridCol w:w="1276"/>
        <w:gridCol w:w="1244"/>
        <w:gridCol w:w="1276"/>
        <w:gridCol w:w="1391"/>
        <w:gridCol w:w="1141"/>
      </w:tblGrid>
      <w:tr w:rsidR="00484FB3" w:rsidRPr="009A724E" w14:paraId="47F8589F" w14:textId="77777777" w:rsidTr="00DF20B5">
        <w:tc>
          <w:tcPr>
            <w:tcW w:w="1418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14:paraId="671D8F9E" w14:textId="77777777" w:rsidR="00484FB3" w:rsidRPr="009A724E" w:rsidRDefault="00484FB3" w:rsidP="0067273B">
            <w:pPr>
              <w:suppressLineNumbers/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14:paraId="741B7DAE" w14:textId="77777777" w:rsidR="00484FB3" w:rsidRPr="009A724E" w:rsidRDefault="00484FB3" w:rsidP="0067273B">
            <w:pPr>
              <w:suppressLineNumbers/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  <w:r w:rsidRPr="009A724E">
              <w:rPr>
                <w:sz w:val="20"/>
                <w:szCs w:val="20"/>
              </w:rPr>
              <w:t>Involved</w:t>
            </w:r>
          </w:p>
        </w:tc>
        <w:tc>
          <w:tcPr>
            <w:tcW w:w="3905" w:type="dxa"/>
            <w:gridSpan w:val="3"/>
            <w:shd w:val="clear" w:color="auto" w:fill="auto"/>
            <w:vAlign w:val="center"/>
          </w:tcPr>
          <w:p w14:paraId="5DB181E2" w14:textId="5CB953BD" w:rsidR="00484FB3" w:rsidRPr="009A724E" w:rsidRDefault="00484FB3" w:rsidP="0067273B">
            <w:pPr>
              <w:suppressLineNumbers/>
              <w:tabs>
                <w:tab w:val="left" w:pos="1418"/>
                <w:tab w:val="left" w:pos="2835"/>
                <w:tab w:val="left" w:pos="4395"/>
              </w:tabs>
              <w:jc w:val="center"/>
              <w:rPr>
                <w:sz w:val="20"/>
                <w:szCs w:val="20"/>
              </w:rPr>
            </w:pPr>
            <w:r w:rsidRPr="007E5CF6">
              <w:rPr>
                <w:sz w:val="20"/>
                <w:szCs w:val="20"/>
              </w:rPr>
              <w:t>Not</w:t>
            </w:r>
            <w:r w:rsidR="00C37927" w:rsidRPr="007E5CF6">
              <w:rPr>
                <w:sz w:val="20"/>
                <w:szCs w:val="20"/>
              </w:rPr>
              <w:t xml:space="preserve"> </w:t>
            </w:r>
            <w:r w:rsidRPr="007E5CF6">
              <w:rPr>
                <w:sz w:val="20"/>
                <w:szCs w:val="20"/>
              </w:rPr>
              <w:t>involved</w:t>
            </w:r>
          </w:p>
        </w:tc>
        <w:tc>
          <w:tcPr>
            <w:tcW w:w="1407" w:type="dxa"/>
            <w:vMerge w:val="restart"/>
            <w:shd w:val="clear" w:color="auto" w:fill="auto"/>
            <w:vAlign w:val="center"/>
          </w:tcPr>
          <w:p w14:paraId="7DD096BC" w14:textId="77777777" w:rsidR="00484FB3" w:rsidRPr="009A724E" w:rsidRDefault="00484FB3" w:rsidP="0067273B">
            <w:pPr>
              <w:suppressLineNumbers/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  <w:r w:rsidRPr="009A724E">
              <w:rPr>
                <w:sz w:val="20"/>
                <w:szCs w:val="20"/>
              </w:rPr>
              <w:t>Uncertain</w:t>
            </w:r>
          </w:p>
        </w:tc>
        <w:tc>
          <w:tcPr>
            <w:tcW w:w="1142" w:type="dxa"/>
            <w:vMerge w:val="restart"/>
            <w:shd w:val="clear" w:color="auto" w:fill="auto"/>
            <w:vAlign w:val="center"/>
          </w:tcPr>
          <w:p w14:paraId="4633B01E" w14:textId="77777777" w:rsidR="00484FB3" w:rsidRPr="009A724E" w:rsidRDefault="00484FB3" w:rsidP="0067273B">
            <w:pPr>
              <w:suppressLineNumbers/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  <w:r w:rsidRPr="009A724E">
              <w:rPr>
                <w:sz w:val="20"/>
                <w:szCs w:val="20"/>
              </w:rPr>
              <w:t>Not applicable</w:t>
            </w:r>
          </w:p>
        </w:tc>
      </w:tr>
      <w:tr w:rsidR="00484FB3" w:rsidRPr="009A724E" w14:paraId="64C01C35" w14:textId="77777777" w:rsidTr="00DF20B5">
        <w:tc>
          <w:tcPr>
            <w:tcW w:w="1418" w:type="dxa"/>
            <w:vMerge/>
            <w:tcBorders>
              <w:left w:val="nil"/>
            </w:tcBorders>
            <w:shd w:val="clear" w:color="auto" w:fill="auto"/>
          </w:tcPr>
          <w:p w14:paraId="1D6CB0EB" w14:textId="77777777" w:rsidR="00484FB3" w:rsidRPr="009A724E" w:rsidRDefault="00484FB3" w:rsidP="0067273B">
            <w:pPr>
              <w:suppressLineNumbers/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14:paraId="6DCBE316" w14:textId="77777777" w:rsidR="00484FB3" w:rsidRPr="009A724E" w:rsidRDefault="00484FB3" w:rsidP="0067273B">
            <w:pPr>
              <w:suppressLineNumbers/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14:paraId="41D3BA47" w14:textId="77777777" w:rsidR="00484FB3" w:rsidRPr="009A724E" w:rsidRDefault="00484FB3" w:rsidP="0067273B">
            <w:pPr>
              <w:suppressLineNumbers/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  <w:r w:rsidRPr="009A724E">
              <w:rPr>
                <w:sz w:val="20"/>
                <w:szCs w:val="20"/>
              </w:rPr>
              <w:t>&lt;1</w:t>
            </w:r>
            <w:r w:rsidR="00F01A73" w:rsidRPr="009A724E">
              <w:rPr>
                <w:sz w:val="20"/>
                <w:szCs w:val="20"/>
              </w:rPr>
              <w:t xml:space="preserve"> </w:t>
            </w:r>
            <w:r w:rsidRPr="009A724E">
              <w:rPr>
                <w:sz w:val="20"/>
                <w:szCs w:val="20"/>
              </w:rPr>
              <w:t>mm</w:t>
            </w:r>
          </w:p>
        </w:tc>
        <w:tc>
          <w:tcPr>
            <w:tcW w:w="1279" w:type="dxa"/>
            <w:shd w:val="clear" w:color="auto" w:fill="auto"/>
          </w:tcPr>
          <w:p w14:paraId="729E1639" w14:textId="77777777" w:rsidR="00484FB3" w:rsidRPr="009A724E" w:rsidRDefault="00484FB3" w:rsidP="0067273B">
            <w:pPr>
              <w:suppressLineNumbers/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  <w:r w:rsidRPr="009A724E">
              <w:rPr>
                <w:sz w:val="20"/>
                <w:szCs w:val="20"/>
              </w:rPr>
              <w:t>1</w:t>
            </w:r>
            <w:r w:rsidR="00F01A73" w:rsidRPr="009A724E">
              <w:rPr>
                <w:sz w:val="20"/>
                <w:szCs w:val="20"/>
              </w:rPr>
              <w:t>–</w:t>
            </w:r>
            <w:r w:rsidRPr="009A724E">
              <w:rPr>
                <w:sz w:val="20"/>
                <w:szCs w:val="20"/>
              </w:rPr>
              <w:t>5</w:t>
            </w:r>
            <w:r w:rsidR="00F01A73" w:rsidRPr="009A724E">
              <w:rPr>
                <w:sz w:val="20"/>
                <w:szCs w:val="20"/>
              </w:rPr>
              <w:t xml:space="preserve"> </w:t>
            </w:r>
            <w:r w:rsidRPr="009A724E">
              <w:rPr>
                <w:sz w:val="20"/>
                <w:szCs w:val="20"/>
              </w:rPr>
              <w:t>mm</w:t>
            </w:r>
          </w:p>
        </w:tc>
        <w:tc>
          <w:tcPr>
            <w:tcW w:w="1313" w:type="dxa"/>
            <w:shd w:val="clear" w:color="auto" w:fill="auto"/>
          </w:tcPr>
          <w:p w14:paraId="35C78025" w14:textId="77777777" w:rsidR="00484FB3" w:rsidRPr="009A724E" w:rsidRDefault="00484FB3" w:rsidP="0067273B">
            <w:pPr>
              <w:suppressLineNumbers/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  <w:r w:rsidRPr="009A724E">
              <w:rPr>
                <w:sz w:val="20"/>
                <w:szCs w:val="20"/>
              </w:rPr>
              <w:t>&gt;5</w:t>
            </w:r>
            <w:r w:rsidR="00F01A73" w:rsidRPr="009A724E">
              <w:rPr>
                <w:sz w:val="20"/>
                <w:szCs w:val="20"/>
              </w:rPr>
              <w:t xml:space="preserve"> </w:t>
            </w:r>
            <w:r w:rsidRPr="009A724E">
              <w:rPr>
                <w:sz w:val="20"/>
                <w:szCs w:val="20"/>
              </w:rPr>
              <w:t>mm</w:t>
            </w:r>
          </w:p>
        </w:tc>
        <w:tc>
          <w:tcPr>
            <w:tcW w:w="1407" w:type="dxa"/>
            <w:vMerge/>
            <w:shd w:val="clear" w:color="auto" w:fill="auto"/>
          </w:tcPr>
          <w:p w14:paraId="418BD399" w14:textId="77777777" w:rsidR="00484FB3" w:rsidRPr="009A724E" w:rsidRDefault="00484FB3" w:rsidP="0067273B">
            <w:pPr>
              <w:suppressLineNumbers/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auto"/>
          </w:tcPr>
          <w:p w14:paraId="2C416B5A" w14:textId="77777777" w:rsidR="00484FB3" w:rsidRPr="009A724E" w:rsidRDefault="00484FB3" w:rsidP="0067273B">
            <w:pPr>
              <w:suppressLineNumbers/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</w:p>
        </w:tc>
      </w:tr>
      <w:tr w:rsidR="00484FB3" w:rsidRPr="009A724E" w14:paraId="01119FEC" w14:textId="77777777" w:rsidTr="00DF20B5">
        <w:tc>
          <w:tcPr>
            <w:tcW w:w="1418" w:type="dxa"/>
            <w:shd w:val="clear" w:color="auto" w:fill="auto"/>
          </w:tcPr>
          <w:p w14:paraId="39070627" w14:textId="77777777" w:rsidR="00484FB3" w:rsidRPr="009A724E" w:rsidRDefault="00484FB3" w:rsidP="0067273B">
            <w:pPr>
              <w:suppressLineNumbers/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  <w:r w:rsidRPr="009A724E">
              <w:rPr>
                <w:sz w:val="20"/>
                <w:szCs w:val="20"/>
              </w:rPr>
              <w:t>Peripheral</w:t>
            </w:r>
          </w:p>
        </w:tc>
        <w:tc>
          <w:tcPr>
            <w:tcW w:w="1370" w:type="dxa"/>
            <w:shd w:val="clear" w:color="auto" w:fill="auto"/>
          </w:tcPr>
          <w:p w14:paraId="5D83EB65" w14:textId="77777777" w:rsidR="00484FB3" w:rsidRPr="009A724E" w:rsidRDefault="00484FB3" w:rsidP="0067273B">
            <w:pPr>
              <w:suppressLineNumbers/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  <w:r w:rsidRPr="009A724E">
              <w:rPr>
                <w:sz w:val="20"/>
                <w:szCs w:val="20"/>
              </w:rPr>
              <w:sym w:font="Symbol" w:char="F08F"/>
            </w:r>
          </w:p>
        </w:tc>
        <w:tc>
          <w:tcPr>
            <w:tcW w:w="1313" w:type="dxa"/>
            <w:shd w:val="clear" w:color="auto" w:fill="auto"/>
          </w:tcPr>
          <w:p w14:paraId="28EA6ABE" w14:textId="77777777" w:rsidR="00484FB3" w:rsidRPr="009A724E" w:rsidRDefault="00484FB3" w:rsidP="0067273B">
            <w:pPr>
              <w:suppressLineNumbers/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  <w:r w:rsidRPr="009A724E">
              <w:rPr>
                <w:sz w:val="20"/>
                <w:szCs w:val="20"/>
              </w:rPr>
              <w:sym w:font="Symbol" w:char="F08F"/>
            </w:r>
          </w:p>
        </w:tc>
        <w:tc>
          <w:tcPr>
            <w:tcW w:w="1279" w:type="dxa"/>
            <w:shd w:val="clear" w:color="auto" w:fill="auto"/>
          </w:tcPr>
          <w:p w14:paraId="440DC7D3" w14:textId="77777777" w:rsidR="00484FB3" w:rsidRPr="009A724E" w:rsidRDefault="00484FB3" w:rsidP="0067273B">
            <w:pPr>
              <w:suppressLineNumbers/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  <w:r w:rsidRPr="009A724E">
              <w:rPr>
                <w:sz w:val="20"/>
                <w:szCs w:val="20"/>
              </w:rPr>
              <w:sym w:font="Symbol" w:char="F08F"/>
            </w:r>
          </w:p>
        </w:tc>
        <w:tc>
          <w:tcPr>
            <w:tcW w:w="1313" w:type="dxa"/>
            <w:shd w:val="clear" w:color="auto" w:fill="auto"/>
          </w:tcPr>
          <w:p w14:paraId="5FB7CA75" w14:textId="77777777" w:rsidR="00484FB3" w:rsidRPr="009A724E" w:rsidRDefault="00484FB3" w:rsidP="0067273B">
            <w:pPr>
              <w:suppressLineNumbers/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  <w:r w:rsidRPr="009A724E">
              <w:rPr>
                <w:sz w:val="20"/>
                <w:szCs w:val="20"/>
              </w:rPr>
              <w:sym w:font="Symbol" w:char="F08F"/>
            </w:r>
          </w:p>
        </w:tc>
        <w:tc>
          <w:tcPr>
            <w:tcW w:w="1407" w:type="dxa"/>
            <w:shd w:val="clear" w:color="auto" w:fill="auto"/>
          </w:tcPr>
          <w:p w14:paraId="28DEDE6B" w14:textId="77777777" w:rsidR="00484FB3" w:rsidRPr="009A724E" w:rsidRDefault="00484FB3" w:rsidP="0067273B">
            <w:pPr>
              <w:suppressLineNumbers/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  <w:r w:rsidRPr="009A724E">
              <w:rPr>
                <w:sz w:val="20"/>
                <w:szCs w:val="20"/>
              </w:rPr>
              <w:sym w:font="Symbol" w:char="F08F"/>
            </w:r>
          </w:p>
        </w:tc>
        <w:tc>
          <w:tcPr>
            <w:tcW w:w="1142" w:type="dxa"/>
            <w:shd w:val="clear" w:color="auto" w:fill="auto"/>
          </w:tcPr>
          <w:p w14:paraId="090788A4" w14:textId="77777777" w:rsidR="00484FB3" w:rsidRPr="009A724E" w:rsidRDefault="00484FB3" w:rsidP="0067273B">
            <w:pPr>
              <w:suppressLineNumbers/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  <w:r w:rsidRPr="009A724E">
              <w:rPr>
                <w:sz w:val="20"/>
                <w:szCs w:val="20"/>
              </w:rPr>
              <w:sym w:font="Symbol" w:char="F08F"/>
            </w:r>
          </w:p>
        </w:tc>
      </w:tr>
      <w:tr w:rsidR="00484FB3" w:rsidRPr="009A724E" w14:paraId="022F03B5" w14:textId="77777777" w:rsidTr="00DF20B5">
        <w:tc>
          <w:tcPr>
            <w:tcW w:w="1418" w:type="dxa"/>
            <w:shd w:val="clear" w:color="auto" w:fill="auto"/>
          </w:tcPr>
          <w:p w14:paraId="1C30D7E2" w14:textId="77777777" w:rsidR="00484FB3" w:rsidRPr="009A724E" w:rsidRDefault="00484FB3" w:rsidP="0067273B">
            <w:pPr>
              <w:suppressLineNumbers/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  <w:r w:rsidRPr="009A724E">
              <w:rPr>
                <w:sz w:val="20"/>
                <w:szCs w:val="20"/>
              </w:rPr>
              <w:t>Deep</w:t>
            </w:r>
          </w:p>
        </w:tc>
        <w:tc>
          <w:tcPr>
            <w:tcW w:w="1370" w:type="dxa"/>
            <w:shd w:val="clear" w:color="auto" w:fill="auto"/>
          </w:tcPr>
          <w:p w14:paraId="18D6C6F5" w14:textId="77777777" w:rsidR="00484FB3" w:rsidRPr="009A724E" w:rsidRDefault="00484FB3" w:rsidP="0067273B">
            <w:pPr>
              <w:suppressLineNumbers/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  <w:r w:rsidRPr="009A724E">
              <w:rPr>
                <w:sz w:val="20"/>
                <w:szCs w:val="20"/>
              </w:rPr>
              <w:sym w:font="Symbol" w:char="F08F"/>
            </w:r>
          </w:p>
        </w:tc>
        <w:tc>
          <w:tcPr>
            <w:tcW w:w="1313" w:type="dxa"/>
            <w:shd w:val="clear" w:color="auto" w:fill="auto"/>
          </w:tcPr>
          <w:p w14:paraId="029B596C" w14:textId="77777777" w:rsidR="00484FB3" w:rsidRPr="009A724E" w:rsidRDefault="00484FB3" w:rsidP="0067273B">
            <w:pPr>
              <w:suppressLineNumbers/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  <w:r w:rsidRPr="009A724E">
              <w:rPr>
                <w:sz w:val="20"/>
                <w:szCs w:val="20"/>
              </w:rPr>
              <w:sym w:font="Symbol" w:char="F08F"/>
            </w:r>
          </w:p>
        </w:tc>
        <w:tc>
          <w:tcPr>
            <w:tcW w:w="1279" w:type="dxa"/>
            <w:shd w:val="clear" w:color="auto" w:fill="auto"/>
          </w:tcPr>
          <w:p w14:paraId="1CC226BE" w14:textId="77777777" w:rsidR="00484FB3" w:rsidRPr="009A724E" w:rsidRDefault="00484FB3" w:rsidP="0067273B">
            <w:pPr>
              <w:suppressLineNumbers/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  <w:r w:rsidRPr="009A724E">
              <w:rPr>
                <w:sz w:val="20"/>
                <w:szCs w:val="20"/>
              </w:rPr>
              <w:sym w:font="Symbol" w:char="F08F"/>
            </w:r>
          </w:p>
        </w:tc>
        <w:tc>
          <w:tcPr>
            <w:tcW w:w="1313" w:type="dxa"/>
            <w:shd w:val="clear" w:color="auto" w:fill="auto"/>
          </w:tcPr>
          <w:p w14:paraId="5F550015" w14:textId="77777777" w:rsidR="00484FB3" w:rsidRPr="009A724E" w:rsidRDefault="00484FB3" w:rsidP="0067273B">
            <w:pPr>
              <w:suppressLineNumbers/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  <w:r w:rsidRPr="009A724E">
              <w:rPr>
                <w:sz w:val="20"/>
                <w:szCs w:val="20"/>
              </w:rPr>
              <w:sym w:font="Symbol" w:char="F08F"/>
            </w:r>
          </w:p>
        </w:tc>
        <w:tc>
          <w:tcPr>
            <w:tcW w:w="1407" w:type="dxa"/>
            <w:shd w:val="clear" w:color="auto" w:fill="auto"/>
          </w:tcPr>
          <w:p w14:paraId="5AF10F8A" w14:textId="77777777" w:rsidR="00484FB3" w:rsidRPr="009A724E" w:rsidRDefault="00484FB3" w:rsidP="0067273B">
            <w:pPr>
              <w:suppressLineNumbers/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  <w:r w:rsidRPr="009A724E">
              <w:rPr>
                <w:sz w:val="20"/>
                <w:szCs w:val="20"/>
              </w:rPr>
              <w:sym w:font="Symbol" w:char="F08F"/>
            </w:r>
          </w:p>
        </w:tc>
        <w:tc>
          <w:tcPr>
            <w:tcW w:w="1142" w:type="dxa"/>
            <w:shd w:val="clear" w:color="auto" w:fill="auto"/>
          </w:tcPr>
          <w:p w14:paraId="6CEE047C" w14:textId="77777777" w:rsidR="00484FB3" w:rsidRPr="009A724E" w:rsidRDefault="00484FB3" w:rsidP="0067273B">
            <w:pPr>
              <w:suppressLineNumbers/>
              <w:tabs>
                <w:tab w:val="left" w:pos="1418"/>
                <w:tab w:val="left" w:pos="2835"/>
                <w:tab w:val="left" w:pos="4395"/>
              </w:tabs>
              <w:rPr>
                <w:sz w:val="20"/>
                <w:szCs w:val="20"/>
              </w:rPr>
            </w:pPr>
            <w:r w:rsidRPr="009A724E">
              <w:rPr>
                <w:sz w:val="20"/>
                <w:szCs w:val="20"/>
              </w:rPr>
              <w:sym w:font="Symbol" w:char="F08F"/>
            </w:r>
          </w:p>
        </w:tc>
      </w:tr>
    </w:tbl>
    <w:p w14:paraId="0CFF5417" w14:textId="77777777" w:rsidR="009338C5" w:rsidRPr="009A724E" w:rsidRDefault="009338C5" w:rsidP="0067273B">
      <w:pPr>
        <w:suppressLineNumbers/>
        <w:pBdr>
          <w:bottom w:val="single" w:sz="4" w:space="1" w:color="auto"/>
        </w:pBdr>
        <w:spacing w:before="60"/>
        <w:rPr>
          <w:b/>
          <w:sz w:val="20"/>
          <w:szCs w:val="20"/>
        </w:rPr>
      </w:pPr>
    </w:p>
    <w:p w14:paraId="39B42324" w14:textId="77777777" w:rsidR="00EE3FCA" w:rsidRPr="009A724E" w:rsidRDefault="00EE3FCA" w:rsidP="0067273B">
      <w:pPr>
        <w:suppressLineNumbers/>
        <w:spacing w:after="60"/>
        <w:rPr>
          <w:b/>
          <w:sz w:val="20"/>
          <w:szCs w:val="20"/>
        </w:rPr>
      </w:pPr>
    </w:p>
    <w:p w14:paraId="4EB501FB" w14:textId="77777777" w:rsidR="00E91EBA" w:rsidRPr="009A724E" w:rsidRDefault="00E91EBA" w:rsidP="0067273B">
      <w:pPr>
        <w:suppressLineNumbers/>
        <w:spacing w:after="60"/>
        <w:outlineLvl w:val="0"/>
        <w:rPr>
          <w:b/>
          <w:sz w:val="20"/>
          <w:szCs w:val="20"/>
        </w:rPr>
      </w:pPr>
      <w:r w:rsidRPr="009A724E">
        <w:rPr>
          <w:b/>
          <w:sz w:val="20"/>
          <w:szCs w:val="20"/>
        </w:rPr>
        <w:t>Maximum dimension/diameter of lesion</w:t>
      </w:r>
    </w:p>
    <w:p w14:paraId="1119D53A" w14:textId="77777777" w:rsidR="00E91EBA" w:rsidRPr="009A724E" w:rsidRDefault="00C04270" w:rsidP="0067273B">
      <w:pPr>
        <w:suppressLineNumbers/>
        <w:spacing w:after="60"/>
        <w:rPr>
          <w:sz w:val="20"/>
          <w:szCs w:val="20"/>
        </w:rPr>
      </w:pPr>
      <w:r w:rsidRPr="009A724E">
        <w:rPr>
          <w:sz w:val="20"/>
          <w:szCs w:val="20"/>
        </w:rPr>
        <w:t>Indicate which used:</w:t>
      </w:r>
    </w:p>
    <w:p w14:paraId="2715B9C9" w14:textId="77777777" w:rsidR="00E91EBA" w:rsidRPr="009A724E" w:rsidRDefault="00C04270" w:rsidP="0067273B">
      <w:pPr>
        <w:suppressLineNumbers/>
        <w:spacing w:after="60"/>
        <w:rPr>
          <w:sz w:val="20"/>
          <w:szCs w:val="20"/>
        </w:rPr>
      </w:pPr>
      <w:r w:rsidRPr="009A724E">
        <w:rPr>
          <w:sz w:val="20"/>
          <w:szCs w:val="20"/>
        </w:rPr>
        <w:t xml:space="preserve">Clinical </w:t>
      </w:r>
      <w:r w:rsidR="00EE1C67" w:rsidRPr="009A724E">
        <w:rPr>
          <w:sz w:val="20"/>
          <w:szCs w:val="20"/>
        </w:rPr>
        <w:t xml:space="preserve">    </w:t>
      </w:r>
      <w:r w:rsidR="00EE1C67" w:rsidRPr="009A724E">
        <w:rPr>
          <w:sz w:val="20"/>
          <w:szCs w:val="20"/>
        </w:rPr>
        <w:sym w:font="Symbol" w:char="F08F"/>
      </w:r>
      <w:r w:rsidR="00EE1C67" w:rsidRPr="009A724E">
        <w:rPr>
          <w:sz w:val="20"/>
          <w:szCs w:val="20"/>
        </w:rPr>
        <w:t xml:space="preserve">  O</w:t>
      </w:r>
      <w:r w:rsidR="00F46877" w:rsidRPr="009A724E">
        <w:rPr>
          <w:sz w:val="20"/>
          <w:szCs w:val="20"/>
        </w:rPr>
        <w:t xml:space="preserve">R Macroscopic </w:t>
      </w:r>
      <w:r w:rsidR="00E91EBA" w:rsidRPr="009A724E">
        <w:rPr>
          <w:sz w:val="20"/>
          <w:szCs w:val="20"/>
        </w:rPr>
        <w:t xml:space="preserve"> </w:t>
      </w:r>
      <w:r w:rsidR="00EE1C67" w:rsidRPr="009A724E">
        <w:rPr>
          <w:sz w:val="20"/>
          <w:szCs w:val="20"/>
        </w:rPr>
        <w:sym w:font="Symbol" w:char="F08F"/>
      </w:r>
      <w:r w:rsidR="00F46877" w:rsidRPr="009A724E">
        <w:rPr>
          <w:sz w:val="20"/>
          <w:szCs w:val="20"/>
        </w:rPr>
        <w:t xml:space="preserve">  OR Microscopic  </w:t>
      </w:r>
      <w:r w:rsidR="00F46877" w:rsidRPr="009A724E">
        <w:rPr>
          <w:sz w:val="20"/>
          <w:szCs w:val="20"/>
        </w:rPr>
        <w:sym w:font="Symbol" w:char="F08F"/>
      </w:r>
    </w:p>
    <w:p w14:paraId="078511D7" w14:textId="77777777" w:rsidR="00C04270" w:rsidRPr="009A724E" w:rsidRDefault="00C04270" w:rsidP="0067273B">
      <w:pPr>
        <w:suppressLineNumbers/>
        <w:spacing w:after="60"/>
        <w:rPr>
          <w:sz w:val="20"/>
          <w:szCs w:val="20"/>
        </w:rPr>
      </w:pPr>
      <w:r w:rsidRPr="009A724E">
        <w:rPr>
          <w:sz w:val="20"/>
          <w:szCs w:val="20"/>
        </w:rPr>
        <w:t>Dimension</w:t>
      </w:r>
      <w:r w:rsidR="00F15F9B" w:rsidRPr="00E76F70">
        <w:rPr>
          <w:sz w:val="20"/>
          <w:szCs w:val="22"/>
          <w:vertAlign w:val="superscript"/>
        </w:rPr>
        <w:t>†</w:t>
      </w:r>
    </w:p>
    <w:p w14:paraId="170A12F7" w14:textId="4CCE5B11" w:rsidR="00E91EBA" w:rsidRPr="009A724E" w:rsidRDefault="00C04270" w:rsidP="0067273B">
      <w:pPr>
        <w:suppressLineNumbers/>
        <w:spacing w:after="60"/>
        <w:rPr>
          <w:b/>
          <w:sz w:val="20"/>
          <w:szCs w:val="20"/>
        </w:rPr>
      </w:pPr>
      <w:r w:rsidRPr="009A724E">
        <w:rPr>
          <w:sz w:val="20"/>
          <w:szCs w:val="20"/>
        </w:rPr>
        <w:t xml:space="preserve">    ≤20</w:t>
      </w:r>
      <w:r w:rsidR="001B74C2" w:rsidRPr="009A724E">
        <w:rPr>
          <w:sz w:val="20"/>
          <w:szCs w:val="20"/>
        </w:rPr>
        <w:t xml:space="preserve"> </w:t>
      </w:r>
      <w:r w:rsidRPr="009A724E">
        <w:rPr>
          <w:sz w:val="20"/>
          <w:szCs w:val="20"/>
        </w:rPr>
        <w:t xml:space="preserve">mm </w:t>
      </w:r>
      <w:r w:rsidR="00E91EBA" w:rsidRPr="009A724E">
        <w:rPr>
          <w:sz w:val="20"/>
          <w:szCs w:val="20"/>
        </w:rPr>
        <w:sym w:font="Symbol" w:char="F08F"/>
      </w:r>
      <w:r w:rsidRPr="009A724E">
        <w:rPr>
          <w:sz w:val="20"/>
          <w:szCs w:val="20"/>
        </w:rPr>
        <w:t xml:space="preserve">     </w:t>
      </w:r>
      <w:r w:rsidR="00E91EBA" w:rsidRPr="007E5CF6">
        <w:rPr>
          <w:sz w:val="20"/>
          <w:szCs w:val="20"/>
        </w:rPr>
        <w:t>&gt;20</w:t>
      </w:r>
      <w:r w:rsidR="007E5CF6">
        <w:rPr>
          <w:sz w:val="20"/>
          <w:szCs w:val="20"/>
        </w:rPr>
        <w:t xml:space="preserve"> </w:t>
      </w:r>
      <w:r w:rsidR="00E91EBA" w:rsidRPr="007E5CF6">
        <w:rPr>
          <w:sz w:val="20"/>
          <w:szCs w:val="20"/>
        </w:rPr>
        <w:t>–</w:t>
      </w:r>
      <w:r w:rsidR="00C37927" w:rsidRPr="007E5CF6">
        <w:rPr>
          <w:sz w:val="20"/>
          <w:szCs w:val="20"/>
        </w:rPr>
        <w:t xml:space="preserve"> ≤</w:t>
      </w:r>
      <w:r w:rsidR="00E91EBA" w:rsidRPr="007E5CF6">
        <w:rPr>
          <w:sz w:val="20"/>
          <w:szCs w:val="20"/>
        </w:rPr>
        <w:t>4</w:t>
      </w:r>
      <w:r w:rsidRPr="007E5CF6">
        <w:rPr>
          <w:sz w:val="20"/>
          <w:szCs w:val="20"/>
        </w:rPr>
        <w:t>0 mm</w:t>
      </w:r>
      <w:r w:rsidRPr="009A724E">
        <w:rPr>
          <w:sz w:val="20"/>
          <w:szCs w:val="20"/>
        </w:rPr>
        <w:t xml:space="preserve"> </w:t>
      </w:r>
      <w:r w:rsidR="00E91EBA" w:rsidRPr="009A724E">
        <w:rPr>
          <w:sz w:val="20"/>
          <w:szCs w:val="20"/>
        </w:rPr>
        <w:sym w:font="Symbol" w:char="F08F"/>
      </w:r>
      <w:r w:rsidR="004126DB">
        <w:rPr>
          <w:sz w:val="20"/>
          <w:szCs w:val="20"/>
        </w:rPr>
        <w:t xml:space="preserve">    </w:t>
      </w:r>
      <w:r w:rsidRPr="009A724E">
        <w:rPr>
          <w:sz w:val="20"/>
          <w:szCs w:val="20"/>
        </w:rPr>
        <w:t xml:space="preserve"> </w:t>
      </w:r>
      <w:r w:rsidR="00E91EBA" w:rsidRPr="009A724E">
        <w:rPr>
          <w:sz w:val="20"/>
          <w:szCs w:val="20"/>
        </w:rPr>
        <w:t xml:space="preserve">&gt;40 mm </w:t>
      </w:r>
      <w:r w:rsidR="00E91EBA" w:rsidRPr="009A724E">
        <w:rPr>
          <w:sz w:val="20"/>
          <w:szCs w:val="20"/>
        </w:rPr>
        <w:sym w:font="Symbol" w:char="F08F"/>
      </w:r>
      <w:r w:rsidR="00E91EBA" w:rsidRPr="009A724E">
        <w:rPr>
          <w:sz w:val="20"/>
          <w:szCs w:val="20"/>
        </w:rPr>
        <w:t xml:space="preserve">   </w:t>
      </w:r>
      <w:r w:rsidR="004126DB">
        <w:rPr>
          <w:sz w:val="20"/>
          <w:szCs w:val="20"/>
        </w:rPr>
        <w:t xml:space="preserve"> </w:t>
      </w:r>
      <w:r w:rsidR="00E91EBA" w:rsidRPr="009A724E">
        <w:rPr>
          <w:sz w:val="20"/>
          <w:szCs w:val="20"/>
        </w:rPr>
        <w:t xml:space="preserve"> Uncertain</w:t>
      </w:r>
      <w:r w:rsidR="00E02A05">
        <w:rPr>
          <w:sz w:val="20"/>
          <w:szCs w:val="20"/>
        </w:rPr>
        <w:t xml:space="preserve"> </w:t>
      </w:r>
      <w:r w:rsidR="00E91EBA" w:rsidRPr="009A724E">
        <w:rPr>
          <w:sz w:val="20"/>
          <w:szCs w:val="20"/>
        </w:rPr>
        <w:sym w:font="Symbol" w:char="F08F"/>
      </w:r>
      <w:r w:rsidR="00E91EBA" w:rsidRPr="009A724E">
        <w:rPr>
          <w:sz w:val="20"/>
          <w:szCs w:val="20"/>
        </w:rPr>
        <w:t xml:space="preserve">     Cannot be assessed </w:t>
      </w:r>
      <w:r w:rsidR="00E91EBA" w:rsidRPr="009A724E">
        <w:rPr>
          <w:sz w:val="20"/>
          <w:szCs w:val="20"/>
        </w:rPr>
        <w:sym w:font="Symbol" w:char="F08F"/>
      </w:r>
      <w:r w:rsidR="00E91EBA" w:rsidRPr="009A724E">
        <w:rPr>
          <w:sz w:val="20"/>
          <w:szCs w:val="20"/>
        </w:rPr>
        <w:t xml:space="preserve">  </w:t>
      </w:r>
    </w:p>
    <w:p w14:paraId="7886477F" w14:textId="77777777" w:rsidR="002E5DF1" w:rsidRPr="009A724E" w:rsidRDefault="002E5DF1" w:rsidP="0067273B">
      <w:pPr>
        <w:suppressLineNumbers/>
        <w:pBdr>
          <w:bottom w:val="single" w:sz="4" w:space="1" w:color="auto"/>
        </w:pBdr>
        <w:spacing w:before="60"/>
        <w:rPr>
          <w:b/>
          <w:sz w:val="20"/>
          <w:szCs w:val="20"/>
        </w:rPr>
      </w:pPr>
    </w:p>
    <w:p w14:paraId="5271D510" w14:textId="77777777" w:rsidR="00484FB3" w:rsidRPr="009A724E" w:rsidRDefault="00484FB3" w:rsidP="0067273B">
      <w:pPr>
        <w:suppressLineNumbers/>
        <w:rPr>
          <w:b/>
          <w:sz w:val="20"/>
          <w:szCs w:val="20"/>
        </w:rPr>
      </w:pPr>
    </w:p>
    <w:p w14:paraId="74079F73" w14:textId="77777777" w:rsidR="002E5DF1" w:rsidRPr="009A724E" w:rsidRDefault="002E5DF1" w:rsidP="008C2678">
      <w:pPr>
        <w:rPr>
          <w:b/>
          <w:sz w:val="12"/>
          <w:szCs w:val="20"/>
        </w:rPr>
        <w:sectPr w:rsidR="002E5DF1" w:rsidRPr="009A724E" w:rsidSect="009A0B32">
          <w:footerReference w:type="even" r:id="rId9"/>
          <w:footerReference w:type="default" r:id="rId10"/>
          <w:footerReference w:type="first" r:id="rId11"/>
          <w:type w:val="continuous"/>
          <w:pgSz w:w="11906" w:h="16838" w:code="9"/>
          <w:pgMar w:top="993" w:right="1134" w:bottom="1134" w:left="1134" w:header="567" w:footer="567" w:gutter="0"/>
          <w:cols w:space="708"/>
          <w:titlePg/>
          <w:docGrid w:linePitch="360"/>
        </w:sectPr>
      </w:pPr>
    </w:p>
    <w:p w14:paraId="637CFA68" w14:textId="77777777" w:rsidR="00952206" w:rsidRPr="009A724E" w:rsidRDefault="006124A2" w:rsidP="002F6FFA">
      <w:pPr>
        <w:spacing w:before="120" w:line="360" w:lineRule="auto"/>
        <w:ind w:left="567"/>
        <w:rPr>
          <w:b/>
          <w:sz w:val="20"/>
          <w:szCs w:val="20"/>
        </w:rPr>
      </w:pPr>
      <w:proofErr w:type="spellStart"/>
      <w:r w:rsidRPr="009A724E">
        <w:rPr>
          <w:b/>
          <w:sz w:val="20"/>
          <w:szCs w:val="20"/>
        </w:rPr>
        <w:lastRenderedPageBreak/>
        <w:t>p</w:t>
      </w:r>
      <w:r w:rsidR="008349C8" w:rsidRPr="009A724E">
        <w:rPr>
          <w:b/>
          <w:sz w:val="20"/>
          <w:szCs w:val="20"/>
        </w:rPr>
        <w:t>TNM</w:t>
      </w:r>
      <w:proofErr w:type="spellEnd"/>
      <w:r w:rsidR="008349C8" w:rsidRPr="009A724E">
        <w:rPr>
          <w:b/>
          <w:sz w:val="20"/>
          <w:szCs w:val="20"/>
        </w:rPr>
        <w:t xml:space="preserve"> </w:t>
      </w:r>
      <w:r w:rsidR="009338C5" w:rsidRPr="009A724E">
        <w:rPr>
          <w:b/>
          <w:sz w:val="20"/>
          <w:szCs w:val="20"/>
        </w:rPr>
        <w:t xml:space="preserve">    </w:t>
      </w:r>
      <w:proofErr w:type="spellStart"/>
      <w:r w:rsidR="00086DEB" w:rsidRPr="009A724E">
        <w:rPr>
          <w:b/>
          <w:sz w:val="20"/>
          <w:szCs w:val="20"/>
        </w:rPr>
        <w:t>p</w:t>
      </w:r>
      <w:r w:rsidR="00EE1C67" w:rsidRPr="009A724E">
        <w:rPr>
          <w:b/>
          <w:sz w:val="20"/>
          <w:szCs w:val="20"/>
        </w:rPr>
        <w:t>T</w:t>
      </w:r>
      <w:proofErr w:type="spellEnd"/>
      <w:r w:rsidR="00EE1C67" w:rsidRPr="009A724E">
        <w:rPr>
          <w:b/>
          <w:sz w:val="20"/>
          <w:szCs w:val="20"/>
        </w:rPr>
        <w:t>.........</w:t>
      </w:r>
      <w:r w:rsidR="001B74C2" w:rsidRPr="009A724E">
        <w:rPr>
          <w:b/>
          <w:sz w:val="20"/>
          <w:szCs w:val="20"/>
        </w:rPr>
        <w:t xml:space="preserve">    (</w:t>
      </w:r>
      <w:r w:rsidR="008349C8" w:rsidRPr="009A724E">
        <w:rPr>
          <w:b/>
          <w:sz w:val="20"/>
          <w:szCs w:val="20"/>
        </w:rPr>
        <w:t>UICC TNM</w:t>
      </w:r>
      <w:r w:rsidR="001B74C2" w:rsidRPr="009A724E">
        <w:rPr>
          <w:b/>
          <w:sz w:val="20"/>
          <w:szCs w:val="20"/>
        </w:rPr>
        <w:t xml:space="preserve"> </w:t>
      </w:r>
      <w:r w:rsidR="008349C8" w:rsidRPr="009A724E">
        <w:rPr>
          <w:b/>
          <w:sz w:val="20"/>
          <w:szCs w:val="20"/>
        </w:rPr>
        <w:t>8)</w:t>
      </w:r>
    </w:p>
    <w:p w14:paraId="4C9F5CE5" w14:textId="77777777" w:rsidR="00484FB3" w:rsidRPr="009A724E" w:rsidRDefault="00484FB3" w:rsidP="009338C5">
      <w:pPr>
        <w:spacing w:before="60"/>
        <w:rPr>
          <w:b/>
          <w:sz w:val="20"/>
          <w:szCs w:val="20"/>
        </w:rPr>
        <w:sectPr w:rsidR="00484FB3" w:rsidRPr="009A724E" w:rsidSect="0087401C">
          <w:type w:val="continuous"/>
          <w:pgSz w:w="11906" w:h="16838" w:code="9"/>
          <w:pgMar w:top="1021" w:right="567" w:bottom="278" w:left="567" w:header="567" w:footer="567" w:gutter="0"/>
          <w:cols w:num="2" w:space="708"/>
          <w:titlePg/>
          <w:docGrid w:linePitch="360"/>
        </w:sectPr>
      </w:pPr>
      <w:r w:rsidRPr="009A724E">
        <w:rPr>
          <w:b/>
          <w:sz w:val="20"/>
          <w:szCs w:val="20"/>
        </w:rPr>
        <w:br w:type="column"/>
      </w:r>
      <w:r w:rsidR="00952206" w:rsidRPr="009A724E">
        <w:rPr>
          <w:b/>
          <w:sz w:val="20"/>
          <w:szCs w:val="20"/>
        </w:rPr>
        <w:lastRenderedPageBreak/>
        <w:t xml:space="preserve">    </w:t>
      </w:r>
    </w:p>
    <w:p w14:paraId="18BB935D" w14:textId="77777777" w:rsidR="001B74C2" w:rsidRDefault="00EA6865" w:rsidP="002E5DF1">
      <w:pPr>
        <w:rPr>
          <w:b/>
          <w:sz w:val="20"/>
          <w:szCs w:val="20"/>
        </w:rPr>
      </w:pPr>
      <w:r w:rsidRPr="009A724E">
        <w:rPr>
          <w:b/>
          <w:sz w:val="20"/>
          <w:szCs w:val="20"/>
        </w:rPr>
        <w:lastRenderedPageBreak/>
        <w:t>___________</w:t>
      </w:r>
      <w:r w:rsidR="00AD6E33" w:rsidRPr="009A724E">
        <w:rPr>
          <w:b/>
          <w:sz w:val="20"/>
          <w:szCs w:val="20"/>
        </w:rPr>
        <w:t>_____________________________________________________</w:t>
      </w:r>
      <w:r w:rsidR="001B74C2" w:rsidRPr="009A724E">
        <w:rPr>
          <w:b/>
          <w:sz w:val="20"/>
          <w:szCs w:val="20"/>
        </w:rPr>
        <w:t>___________________________</w:t>
      </w:r>
    </w:p>
    <w:p w14:paraId="6F1105EA" w14:textId="77777777" w:rsidR="002F6FFA" w:rsidRPr="009A724E" w:rsidRDefault="002F6FFA" w:rsidP="002E5DF1">
      <w:pPr>
        <w:rPr>
          <w:b/>
          <w:sz w:val="20"/>
          <w:szCs w:val="20"/>
        </w:rPr>
      </w:pPr>
    </w:p>
    <w:p w14:paraId="7B1CC582" w14:textId="77777777" w:rsidR="00E675A2" w:rsidRPr="009A724E" w:rsidRDefault="00E675A2" w:rsidP="00C44D95">
      <w:pPr>
        <w:outlineLvl w:val="0"/>
        <w:rPr>
          <w:b/>
          <w:sz w:val="20"/>
          <w:szCs w:val="20"/>
        </w:rPr>
      </w:pPr>
      <w:r w:rsidRPr="009A724E">
        <w:rPr>
          <w:b/>
          <w:sz w:val="20"/>
          <w:szCs w:val="20"/>
        </w:rPr>
        <w:t xml:space="preserve">SNOMED </w:t>
      </w:r>
      <w:r w:rsidR="0067726B" w:rsidRPr="009A724E">
        <w:rPr>
          <w:b/>
          <w:sz w:val="20"/>
          <w:szCs w:val="20"/>
        </w:rPr>
        <w:t>code</w:t>
      </w:r>
      <w:r w:rsidR="008257C2" w:rsidRPr="009A724E">
        <w:rPr>
          <w:b/>
          <w:sz w:val="20"/>
          <w:szCs w:val="20"/>
        </w:rPr>
        <w:t>s</w:t>
      </w:r>
      <w:r w:rsidRPr="009A724E">
        <w:rPr>
          <w:sz w:val="20"/>
          <w:szCs w:val="20"/>
        </w:rPr>
        <w:t xml:space="preserve">………….. </w:t>
      </w:r>
    </w:p>
    <w:p w14:paraId="19D214D3" w14:textId="77777777" w:rsidR="0067726B" w:rsidRDefault="0067726B" w:rsidP="004D0CDD">
      <w:pPr>
        <w:pBdr>
          <w:bottom w:val="single" w:sz="4" w:space="1" w:color="auto"/>
        </w:pBdr>
        <w:rPr>
          <w:b/>
          <w:sz w:val="12"/>
          <w:szCs w:val="20"/>
        </w:rPr>
      </w:pPr>
    </w:p>
    <w:p w14:paraId="2B759B3A" w14:textId="77777777" w:rsidR="002F6FFA" w:rsidRDefault="002F6FFA" w:rsidP="004D0CDD">
      <w:pPr>
        <w:pBdr>
          <w:bottom w:val="single" w:sz="4" w:space="1" w:color="auto"/>
        </w:pBdr>
        <w:rPr>
          <w:b/>
          <w:sz w:val="12"/>
          <w:szCs w:val="20"/>
        </w:rPr>
      </w:pPr>
    </w:p>
    <w:p w14:paraId="59D0B8DD" w14:textId="77777777" w:rsidR="002F6FFA" w:rsidRDefault="002F6FFA" w:rsidP="004D0CDD">
      <w:pPr>
        <w:pBdr>
          <w:bottom w:val="single" w:sz="4" w:space="1" w:color="auto"/>
        </w:pBdr>
        <w:rPr>
          <w:b/>
          <w:sz w:val="12"/>
          <w:szCs w:val="20"/>
        </w:rPr>
      </w:pPr>
    </w:p>
    <w:p w14:paraId="3750EA5A" w14:textId="77777777" w:rsidR="002F6FFA" w:rsidRDefault="002F6FFA" w:rsidP="004D0CDD">
      <w:pPr>
        <w:pBdr>
          <w:bottom w:val="single" w:sz="4" w:space="1" w:color="auto"/>
        </w:pBdr>
        <w:rPr>
          <w:b/>
          <w:sz w:val="12"/>
          <w:szCs w:val="20"/>
        </w:rPr>
      </w:pPr>
    </w:p>
    <w:p w14:paraId="363B4009" w14:textId="77777777" w:rsidR="002F6FFA" w:rsidRPr="009A724E" w:rsidRDefault="002F6FFA" w:rsidP="004D0CDD">
      <w:pPr>
        <w:pBdr>
          <w:bottom w:val="single" w:sz="4" w:space="1" w:color="auto"/>
        </w:pBdr>
        <w:rPr>
          <w:b/>
          <w:sz w:val="12"/>
          <w:szCs w:val="20"/>
        </w:rPr>
      </w:pPr>
    </w:p>
    <w:p w14:paraId="1A145BBC" w14:textId="77777777" w:rsidR="0067726B" w:rsidRPr="009A724E" w:rsidRDefault="0067726B" w:rsidP="004D0CDD">
      <w:pPr>
        <w:rPr>
          <w:b/>
          <w:sz w:val="12"/>
          <w:szCs w:val="20"/>
        </w:rPr>
      </w:pPr>
    </w:p>
    <w:p w14:paraId="1A0FF332" w14:textId="77777777" w:rsidR="00FE7146" w:rsidRPr="009A724E" w:rsidRDefault="00FE7146" w:rsidP="00C44D95">
      <w:pPr>
        <w:outlineLvl w:val="0"/>
        <w:rPr>
          <w:b/>
          <w:sz w:val="20"/>
          <w:szCs w:val="20"/>
        </w:rPr>
      </w:pPr>
      <w:r w:rsidRPr="009A724E">
        <w:rPr>
          <w:b/>
          <w:sz w:val="20"/>
          <w:szCs w:val="20"/>
        </w:rPr>
        <w:t>COMMENTS</w:t>
      </w:r>
    </w:p>
    <w:p w14:paraId="70F18BF8" w14:textId="77777777" w:rsidR="002F4269" w:rsidRDefault="002F4269" w:rsidP="002F4269">
      <w:pPr>
        <w:spacing w:after="120"/>
        <w:rPr>
          <w:b/>
          <w:sz w:val="20"/>
          <w:szCs w:val="20"/>
        </w:rPr>
      </w:pPr>
    </w:p>
    <w:p w14:paraId="7D939BE1" w14:textId="77777777" w:rsidR="002F6FFA" w:rsidRDefault="002F6FFA" w:rsidP="002F4269">
      <w:pPr>
        <w:spacing w:after="120"/>
        <w:rPr>
          <w:b/>
          <w:sz w:val="20"/>
          <w:szCs w:val="20"/>
        </w:rPr>
      </w:pPr>
    </w:p>
    <w:p w14:paraId="22D0116F" w14:textId="77777777" w:rsidR="002F6FFA" w:rsidRDefault="002F6FFA" w:rsidP="002F4269">
      <w:pPr>
        <w:spacing w:after="120"/>
        <w:rPr>
          <w:b/>
          <w:sz w:val="20"/>
          <w:szCs w:val="20"/>
        </w:rPr>
      </w:pPr>
    </w:p>
    <w:p w14:paraId="23398B32" w14:textId="77777777" w:rsidR="002F6FFA" w:rsidRDefault="002F6FFA" w:rsidP="002F4269">
      <w:pPr>
        <w:spacing w:after="120"/>
        <w:rPr>
          <w:b/>
          <w:sz w:val="20"/>
          <w:szCs w:val="20"/>
        </w:rPr>
      </w:pPr>
    </w:p>
    <w:p w14:paraId="719DB5A8" w14:textId="77777777" w:rsidR="002F6FFA" w:rsidRPr="009A724E" w:rsidRDefault="002F6FFA" w:rsidP="002F4269">
      <w:pPr>
        <w:spacing w:after="120"/>
        <w:rPr>
          <w:b/>
          <w:sz w:val="20"/>
          <w:szCs w:val="20"/>
        </w:rPr>
      </w:pPr>
    </w:p>
    <w:p w14:paraId="4A4EEC96" w14:textId="77777777" w:rsidR="00724D2F" w:rsidRPr="009A724E" w:rsidRDefault="00FE7146" w:rsidP="002F4269">
      <w:pPr>
        <w:rPr>
          <w:b/>
          <w:sz w:val="20"/>
          <w:szCs w:val="20"/>
        </w:rPr>
      </w:pPr>
      <w:r w:rsidRPr="009A724E">
        <w:rPr>
          <w:b/>
          <w:sz w:val="20"/>
          <w:szCs w:val="20"/>
        </w:rPr>
        <w:t>Pathologist…………………</w:t>
      </w:r>
      <w:r w:rsidR="009326C3" w:rsidRPr="009A724E">
        <w:rPr>
          <w:b/>
          <w:sz w:val="20"/>
          <w:szCs w:val="20"/>
        </w:rPr>
        <w:t>...........................</w:t>
      </w:r>
      <w:r w:rsidR="0067726B" w:rsidRPr="009A724E">
        <w:rPr>
          <w:b/>
          <w:sz w:val="20"/>
          <w:szCs w:val="20"/>
        </w:rPr>
        <w:tab/>
      </w:r>
      <w:r w:rsidR="00A744E7" w:rsidRPr="009A724E">
        <w:rPr>
          <w:b/>
          <w:sz w:val="20"/>
          <w:szCs w:val="20"/>
        </w:rPr>
        <w:tab/>
      </w:r>
      <w:r w:rsidR="00A744E7" w:rsidRPr="009A724E">
        <w:rPr>
          <w:b/>
          <w:sz w:val="20"/>
          <w:szCs w:val="20"/>
        </w:rPr>
        <w:tab/>
      </w:r>
      <w:r w:rsidRPr="009A724E">
        <w:rPr>
          <w:b/>
          <w:sz w:val="20"/>
          <w:szCs w:val="20"/>
        </w:rPr>
        <w:t>Date……………………</w:t>
      </w:r>
    </w:p>
    <w:p w14:paraId="50D70863" w14:textId="77777777" w:rsidR="00724D2F" w:rsidRPr="009A724E" w:rsidRDefault="00724D2F" w:rsidP="002F4269">
      <w:pPr>
        <w:rPr>
          <w:b/>
          <w:sz w:val="20"/>
          <w:szCs w:val="20"/>
        </w:rPr>
      </w:pPr>
    </w:p>
    <w:p w14:paraId="6469AC42" w14:textId="77777777" w:rsidR="00FE1E4C" w:rsidRPr="00C35EE5" w:rsidRDefault="00724D2F" w:rsidP="002F4269">
      <w:pPr>
        <w:rPr>
          <w:sz w:val="20"/>
          <w:szCs w:val="20"/>
        </w:rPr>
      </w:pPr>
      <w:r w:rsidRPr="00C35EE5">
        <w:rPr>
          <w:sz w:val="20"/>
          <w:szCs w:val="20"/>
        </w:rPr>
        <w:t xml:space="preserve"> </w:t>
      </w:r>
    </w:p>
    <w:p w14:paraId="45024834" w14:textId="5575448D" w:rsidR="00E82CFF" w:rsidRPr="00C35EE5" w:rsidRDefault="0006120D" w:rsidP="002F4269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CF2B50" w:rsidRPr="00C35EE5">
        <w:rPr>
          <w:sz w:val="20"/>
          <w:szCs w:val="20"/>
        </w:rPr>
        <w:t xml:space="preserve">Depth </w:t>
      </w:r>
      <w:r w:rsidR="00C56F76" w:rsidRPr="00C35EE5">
        <w:rPr>
          <w:sz w:val="20"/>
          <w:szCs w:val="20"/>
        </w:rPr>
        <w:t xml:space="preserve">of invasion </w:t>
      </w:r>
      <w:r w:rsidR="00441C7D" w:rsidRPr="00C35EE5">
        <w:rPr>
          <w:sz w:val="20"/>
          <w:szCs w:val="20"/>
        </w:rPr>
        <w:t>&gt;6</w:t>
      </w:r>
      <w:r w:rsidR="001B74C2" w:rsidRPr="00C35EE5">
        <w:rPr>
          <w:sz w:val="20"/>
          <w:szCs w:val="20"/>
        </w:rPr>
        <w:t xml:space="preserve"> </w:t>
      </w:r>
      <w:r w:rsidR="00441C7D" w:rsidRPr="00C35EE5">
        <w:rPr>
          <w:sz w:val="20"/>
          <w:szCs w:val="20"/>
        </w:rPr>
        <w:t xml:space="preserve">mm or </w:t>
      </w:r>
      <w:r w:rsidR="00C56F76" w:rsidRPr="00C35EE5">
        <w:rPr>
          <w:sz w:val="20"/>
          <w:szCs w:val="20"/>
        </w:rPr>
        <w:t xml:space="preserve">level of </w:t>
      </w:r>
      <w:r w:rsidR="00441C7D" w:rsidRPr="00C35EE5">
        <w:rPr>
          <w:sz w:val="20"/>
          <w:szCs w:val="20"/>
        </w:rPr>
        <w:t>invasion beyond subcutan</w:t>
      </w:r>
      <w:r w:rsidR="001B74C2" w:rsidRPr="00C35EE5">
        <w:rPr>
          <w:sz w:val="20"/>
          <w:szCs w:val="20"/>
        </w:rPr>
        <w:t>eous</w:t>
      </w:r>
      <w:r w:rsidR="00E82CFF" w:rsidRPr="00C35EE5">
        <w:rPr>
          <w:sz w:val="20"/>
          <w:szCs w:val="20"/>
        </w:rPr>
        <w:t xml:space="preserve"> fat</w:t>
      </w:r>
      <w:r w:rsidR="0096701A">
        <w:rPr>
          <w:sz w:val="20"/>
          <w:szCs w:val="20"/>
        </w:rPr>
        <w:t>.</w:t>
      </w:r>
    </w:p>
    <w:p w14:paraId="0398BFC5" w14:textId="0ED3C039" w:rsidR="001B74C2" w:rsidRDefault="00147313" w:rsidP="00C44D95">
      <w:pPr>
        <w:outlineLvl w:val="0"/>
        <w:rPr>
          <w:sz w:val="20"/>
          <w:szCs w:val="20"/>
        </w:rPr>
      </w:pPr>
      <w:r w:rsidRPr="00C35EE5">
        <w:rPr>
          <w:sz w:val="20"/>
          <w:szCs w:val="20"/>
        </w:rPr>
        <w:t>**</w:t>
      </w:r>
      <w:r w:rsidR="004B42AC" w:rsidRPr="00C35EE5">
        <w:rPr>
          <w:sz w:val="20"/>
          <w:szCs w:val="20"/>
        </w:rPr>
        <w:t>Specified perineural invasion: n</w:t>
      </w:r>
      <w:r w:rsidR="00441C7D" w:rsidRPr="00C35EE5">
        <w:rPr>
          <w:sz w:val="20"/>
          <w:szCs w:val="20"/>
        </w:rPr>
        <w:t>amed nerve or diameter ≥</w:t>
      </w:r>
      <w:r w:rsidR="00B534B7" w:rsidRPr="00C35EE5">
        <w:rPr>
          <w:sz w:val="20"/>
          <w:szCs w:val="20"/>
        </w:rPr>
        <w:t>0.</w:t>
      </w:r>
      <w:r w:rsidRPr="00C35EE5">
        <w:rPr>
          <w:sz w:val="20"/>
          <w:szCs w:val="20"/>
        </w:rPr>
        <w:t>1</w:t>
      </w:r>
      <w:r w:rsidR="001B74C2" w:rsidRPr="00C35EE5">
        <w:rPr>
          <w:sz w:val="20"/>
          <w:szCs w:val="20"/>
        </w:rPr>
        <w:t xml:space="preserve"> </w:t>
      </w:r>
      <w:r w:rsidRPr="00C35EE5">
        <w:rPr>
          <w:sz w:val="20"/>
          <w:szCs w:val="20"/>
        </w:rPr>
        <w:t xml:space="preserve">mm or </w:t>
      </w:r>
      <w:r w:rsidR="00E82CFF" w:rsidRPr="00C35EE5">
        <w:rPr>
          <w:sz w:val="20"/>
          <w:szCs w:val="20"/>
        </w:rPr>
        <w:t xml:space="preserve">location </w:t>
      </w:r>
      <w:r w:rsidRPr="00C35EE5">
        <w:rPr>
          <w:sz w:val="20"/>
          <w:szCs w:val="20"/>
        </w:rPr>
        <w:t>beyond dermis</w:t>
      </w:r>
      <w:r w:rsidR="0096701A">
        <w:rPr>
          <w:sz w:val="20"/>
          <w:szCs w:val="20"/>
        </w:rPr>
        <w:t>.</w:t>
      </w:r>
    </w:p>
    <w:p w14:paraId="1601A9FB" w14:textId="10396C92" w:rsidR="00F15F9B" w:rsidRPr="0083161B" w:rsidRDefault="00F15F9B" w:rsidP="00F15F9B">
      <w:pPr>
        <w:rPr>
          <w:b/>
          <w:sz w:val="20"/>
          <w:szCs w:val="20"/>
        </w:rPr>
      </w:pPr>
      <w:r w:rsidRPr="00C44FDD">
        <w:rPr>
          <w:sz w:val="20"/>
          <w:szCs w:val="22"/>
          <w:vertAlign w:val="superscript"/>
        </w:rPr>
        <w:t>†</w:t>
      </w:r>
      <w:r w:rsidRPr="0083161B">
        <w:rPr>
          <w:sz w:val="20"/>
          <w:szCs w:val="22"/>
        </w:rPr>
        <w:t>Data items that are part of the Cancer Outcomes and Services Dataset (COSD) v</w:t>
      </w:r>
      <w:r>
        <w:rPr>
          <w:sz w:val="20"/>
          <w:szCs w:val="22"/>
        </w:rPr>
        <w:t xml:space="preserve">ersion </w:t>
      </w:r>
      <w:r w:rsidRPr="0083161B">
        <w:rPr>
          <w:sz w:val="20"/>
          <w:szCs w:val="22"/>
        </w:rPr>
        <w:t>8</w:t>
      </w:r>
      <w:r w:rsidR="0096701A">
        <w:rPr>
          <w:sz w:val="20"/>
          <w:szCs w:val="22"/>
        </w:rPr>
        <w:t>.</w:t>
      </w:r>
    </w:p>
    <w:p w14:paraId="58E2CB9D" w14:textId="77777777" w:rsidR="00F15F9B" w:rsidRPr="00C35EE5" w:rsidRDefault="00F15F9B" w:rsidP="002F4269">
      <w:pPr>
        <w:rPr>
          <w:sz w:val="20"/>
          <w:szCs w:val="20"/>
        </w:rPr>
      </w:pPr>
    </w:p>
    <w:p w14:paraId="0FAA202D" w14:textId="1386FD32" w:rsidR="00F0171F" w:rsidRPr="009A724E" w:rsidRDefault="00F0171F" w:rsidP="002F4269">
      <w:pPr>
        <w:rPr>
          <w:sz w:val="8"/>
          <w:szCs w:val="20"/>
        </w:rPr>
        <w:sectPr w:rsidR="00F0171F" w:rsidRPr="009A724E" w:rsidSect="002F6FFA">
          <w:type w:val="continuous"/>
          <w:pgSz w:w="11906" w:h="16838" w:code="9"/>
          <w:pgMar w:top="1021" w:right="567" w:bottom="278" w:left="1134" w:header="567" w:footer="567" w:gutter="0"/>
          <w:cols w:space="708"/>
          <w:titlePg/>
          <w:docGrid w:linePitch="360"/>
        </w:sectPr>
      </w:pPr>
      <w:bookmarkStart w:id="0" w:name="_GoBack"/>
      <w:bookmarkEnd w:id="0"/>
    </w:p>
    <w:p w14:paraId="5E7183DE" w14:textId="77777777" w:rsidR="006B7496" w:rsidRPr="00571582" w:rsidRDefault="006B7496" w:rsidP="009A0B32"/>
    <w:sectPr w:rsidR="006B7496" w:rsidRPr="00571582" w:rsidSect="0067273B">
      <w:type w:val="continuous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BADA8C" w14:textId="77777777" w:rsidR="00927069" w:rsidRDefault="00927069">
      <w:r>
        <w:separator/>
      </w:r>
    </w:p>
  </w:endnote>
  <w:endnote w:type="continuationSeparator" w:id="0">
    <w:p w14:paraId="1DCCAD75" w14:textId="77777777" w:rsidR="00927069" w:rsidRDefault="0092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tone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41502" w14:textId="77777777" w:rsidR="00827D71" w:rsidRDefault="00827D71" w:rsidP="00E26D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9B6E2FD" w14:textId="77777777" w:rsidR="00827D71" w:rsidRPr="005F6FFE" w:rsidRDefault="00827D71" w:rsidP="00D85F84">
    <w:pPr>
      <w:tabs>
        <w:tab w:val="left" w:pos="993"/>
        <w:tab w:val="left" w:pos="4820"/>
        <w:tab w:val="left" w:pos="7797"/>
        <w:tab w:val="left" w:pos="8789"/>
      </w:tabs>
      <w:rPr>
        <w:color w:val="000000"/>
        <w:sz w:val="20"/>
      </w:rPr>
    </w:pPr>
    <w:r w:rsidRPr="005F6FFE">
      <w:rPr>
        <w:noProof/>
        <w:color w:val="000000"/>
        <w:sz w:val="20"/>
        <w:lang w:val="en-US" w:eastAsia="en-US"/>
      </w:rPr>
      <w:drawing>
        <wp:anchor distT="0" distB="0" distL="114300" distR="114300" simplePos="0" relativeHeight="251657728" behindDoc="1" locked="0" layoutInCell="1" allowOverlap="0" wp14:anchorId="571A8A51" wp14:editId="303934C5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7" name="Picture 3" descr="Investor_cres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vestor_crest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6FFE">
      <w:rPr>
        <w:color w:val="000000"/>
        <w:sz w:val="20"/>
      </w:rPr>
      <w:t>PSU</w:t>
    </w:r>
    <w:r w:rsidRPr="005F6FFE">
      <w:rPr>
        <w:color w:val="000000"/>
        <w:sz w:val="20"/>
      </w:rPr>
      <w:tab/>
    </w:r>
    <w:r>
      <w:rPr>
        <w:color w:val="000000"/>
        <w:sz w:val="20"/>
      </w:rPr>
      <w:t>290512</w:t>
    </w:r>
    <w:r w:rsidRPr="005F6FFE">
      <w:rPr>
        <w:color w:val="000000"/>
        <w:sz w:val="20"/>
      </w:rPr>
      <w:tab/>
    </w:r>
    <w:r w:rsidRPr="005F6FFE">
      <w:rPr>
        <w:color w:val="000000"/>
        <w:sz w:val="20"/>
      </w:rPr>
      <w:fldChar w:fldCharType="begin"/>
    </w:r>
    <w:r w:rsidRPr="005F6FFE">
      <w:rPr>
        <w:color w:val="000000"/>
        <w:sz w:val="20"/>
      </w:rPr>
      <w:instrText xml:space="preserve"> PAGE   \* MERGEFORMAT </w:instrText>
    </w:r>
    <w:r w:rsidRPr="005F6FFE">
      <w:rPr>
        <w:color w:val="000000"/>
        <w:sz w:val="20"/>
      </w:rPr>
      <w:fldChar w:fldCharType="separate"/>
    </w:r>
    <w:r>
      <w:rPr>
        <w:noProof/>
        <w:color w:val="000000"/>
        <w:sz w:val="20"/>
      </w:rPr>
      <w:t>2</w:t>
    </w:r>
    <w:r w:rsidRPr="005F6FFE">
      <w:rPr>
        <w:color w:val="000000"/>
        <w:sz w:val="20"/>
      </w:rPr>
      <w:fldChar w:fldCharType="end"/>
    </w:r>
    <w:r w:rsidRPr="005F6FFE">
      <w:rPr>
        <w:color w:val="000000"/>
        <w:sz w:val="20"/>
      </w:rPr>
      <w:tab/>
      <w:t>V1</w:t>
    </w:r>
    <w:r w:rsidRPr="005F6FFE">
      <w:rPr>
        <w:color w:val="000000"/>
        <w:sz w:val="20"/>
      </w:rPr>
      <w:tab/>
      <w:t xml:space="preserve">Draft </w:t>
    </w:r>
  </w:p>
  <w:p w14:paraId="582EE803" w14:textId="77777777" w:rsidR="00827D71" w:rsidRDefault="00827D7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613A5" w14:textId="77777777" w:rsidR="00827D71" w:rsidRDefault="00827D71" w:rsidP="00E26D56">
    <w:pPr>
      <w:pStyle w:val="Footer"/>
      <w:framePr w:wrap="around" w:vAnchor="text" w:hAnchor="margin" w:xAlign="center" w:y="1"/>
      <w:rPr>
        <w:rStyle w:val="PageNumber"/>
      </w:rPr>
    </w:pPr>
  </w:p>
  <w:p w14:paraId="356C7C21" w14:textId="380DEB0E" w:rsidR="00827D71" w:rsidRPr="005F6FFE" w:rsidRDefault="00827D71" w:rsidP="0053506F">
    <w:pPr>
      <w:tabs>
        <w:tab w:val="left" w:pos="993"/>
        <w:tab w:val="left" w:pos="4820"/>
        <w:tab w:val="left" w:pos="8080"/>
        <w:tab w:val="left" w:pos="9072"/>
      </w:tabs>
      <w:rPr>
        <w:color w:val="000000"/>
        <w:sz w:val="20"/>
      </w:rPr>
    </w:pPr>
    <w:r w:rsidRPr="005F6FFE">
      <w:rPr>
        <w:noProof/>
        <w:color w:val="000000"/>
        <w:sz w:val="20"/>
        <w:lang w:val="en-US" w:eastAsia="en-US"/>
      </w:rPr>
      <w:drawing>
        <wp:anchor distT="0" distB="0" distL="114300" distR="114300" simplePos="0" relativeHeight="251658752" behindDoc="1" locked="0" layoutInCell="1" allowOverlap="0" wp14:anchorId="1DAA4043" wp14:editId="277003E3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6" name="Picture 2" descr="Investor_cres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vestor_crest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color w:val="000000"/>
        <w:sz w:val="20"/>
      </w:rPr>
      <w:t>CEff</w:t>
    </w:r>
    <w:proofErr w:type="spellEnd"/>
    <w:r w:rsidRPr="005F6FFE">
      <w:rPr>
        <w:color w:val="000000"/>
        <w:sz w:val="20"/>
      </w:rPr>
      <w:tab/>
    </w:r>
    <w:proofErr w:type="gramStart"/>
    <w:r w:rsidR="009A0B32">
      <w:rPr>
        <w:sz w:val="20"/>
        <w:szCs w:val="20"/>
      </w:rPr>
      <w:t>28</w:t>
    </w:r>
    <w:r>
      <w:rPr>
        <w:sz w:val="20"/>
        <w:szCs w:val="20"/>
      </w:rPr>
      <w:t>02</w:t>
    </w:r>
    <w:r w:rsidRPr="0067273B">
      <w:rPr>
        <w:sz w:val="20"/>
        <w:szCs w:val="20"/>
      </w:rPr>
      <w:t>1</w:t>
    </w:r>
    <w:r>
      <w:rPr>
        <w:sz w:val="20"/>
        <w:szCs w:val="20"/>
      </w:rPr>
      <w:t>9</w:t>
    </w:r>
    <w:r>
      <w:rPr>
        <w:color w:val="000000"/>
        <w:sz w:val="20"/>
      </w:rPr>
      <w:t xml:space="preserve">                                                           </w:t>
    </w:r>
    <w:proofErr w:type="gramEnd"/>
    <w:r w:rsidRPr="005F6FFE">
      <w:rPr>
        <w:color w:val="000000"/>
        <w:sz w:val="20"/>
      </w:rPr>
      <w:fldChar w:fldCharType="begin"/>
    </w:r>
    <w:r w:rsidRPr="005F6FFE">
      <w:rPr>
        <w:color w:val="000000"/>
        <w:sz w:val="20"/>
      </w:rPr>
      <w:instrText xml:space="preserve"> PAGE   \* MERGEFORMAT </w:instrText>
    </w:r>
    <w:r w:rsidRPr="005F6FFE">
      <w:rPr>
        <w:color w:val="000000"/>
        <w:sz w:val="20"/>
      </w:rPr>
      <w:fldChar w:fldCharType="separate"/>
    </w:r>
    <w:r w:rsidR="009A0B32">
      <w:rPr>
        <w:noProof/>
        <w:color w:val="000000"/>
        <w:sz w:val="20"/>
      </w:rPr>
      <w:t>2</w:t>
    </w:r>
    <w:r w:rsidRPr="005F6FFE">
      <w:rPr>
        <w:color w:val="000000"/>
        <w:sz w:val="20"/>
      </w:rPr>
      <w:fldChar w:fldCharType="end"/>
    </w:r>
    <w:r>
      <w:rPr>
        <w:color w:val="000000"/>
        <w:sz w:val="20"/>
      </w:rPr>
      <w:tab/>
      <w:t>V4</w:t>
    </w:r>
    <w:r>
      <w:rPr>
        <w:color w:val="000000"/>
        <w:sz w:val="20"/>
      </w:rPr>
      <w:tab/>
      <w:t>Final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5FB0C" w14:textId="3B54AE9A" w:rsidR="00827D71" w:rsidRPr="005F6FFE" w:rsidRDefault="00827D71" w:rsidP="007223BC">
    <w:pPr>
      <w:tabs>
        <w:tab w:val="left" w:pos="993"/>
        <w:tab w:val="left" w:pos="4820"/>
        <w:tab w:val="left" w:pos="8080"/>
        <w:tab w:val="left" w:pos="9072"/>
      </w:tabs>
      <w:rPr>
        <w:color w:val="000000"/>
        <w:sz w:val="20"/>
      </w:rPr>
    </w:pPr>
    <w:r w:rsidRPr="0067273B">
      <w:rPr>
        <w:noProof/>
        <w:color w:val="000000"/>
        <w:sz w:val="20"/>
        <w:lang w:val="en-US" w:eastAsia="en-US"/>
      </w:rPr>
      <w:drawing>
        <wp:anchor distT="0" distB="0" distL="114300" distR="114300" simplePos="0" relativeHeight="251660800" behindDoc="1" locked="0" layoutInCell="1" allowOverlap="0" wp14:anchorId="028CE550" wp14:editId="24BD76E5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8" name="Picture 2" descr="Investor_cres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vestor_crest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00"/>
        <w:sz w:val="20"/>
      </w:rPr>
      <w:t xml:space="preserve">   </w:t>
    </w:r>
    <w:proofErr w:type="spellStart"/>
    <w:r>
      <w:rPr>
        <w:color w:val="000000"/>
        <w:sz w:val="20"/>
      </w:rPr>
      <w:t>CEff</w:t>
    </w:r>
    <w:proofErr w:type="spellEnd"/>
    <w:r>
      <w:rPr>
        <w:color w:val="000000"/>
        <w:sz w:val="20"/>
      </w:rPr>
      <w:t xml:space="preserve">      </w:t>
    </w:r>
    <w:r w:rsidR="009A0B32">
      <w:rPr>
        <w:sz w:val="20"/>
        <w:szCs w:val="20"/>
      </w:rPr>
      <w:t>28</w:t>
    </w:r>
    <w:r>
      <w:rPr>
        <w:sz w:val="20"/>
        <w:szCs w:val="20"/>
      </w:rPr>
      <w:t>0219</w:t>
    </w:r>
    <w:r w:rsidRPr="005F6FFE">
      <w:rPr>
        <w:color w:val="000000"/>
        <w:sz w:val="20"/>
      </w:rPr>
      <w:tab/>
    </w:r>
    <w:r w:rsidRPr="005F6FFE">
      <w:rPr>
        <w:color w:val="000000"/>
        <w:sz w:val="20"/>
      </w:rPr>
      <w:fldChar w:fldCharType="begin"/>
    </w:r>
    <w:r w:rsidRPr="005F6FFE">
      <w:rPr>
        <w:color w:val="000000"/>
        <w:sz w:val="20"/>
      </w:rPr>
      <w:instrText xml:space="preserve"> PAGE   \* MERGEFORMAT </w:instrText>
    </w:r>
    <w:r w:rsidRPr="005F6FFE">
      <w:rPr>
        <w:color w:val="000000"/>
        <w:sz w:val="20"/>
      </w:rPr>
      <w:fldChar w:fldCharType="separate"/>
    </w:r>
    <w:r w:rsidR="009A0B32">
      <w:rPr>
        <w:noProof/>
        <w:color w:val="000000"/>
        <w:sz w:val="20"/>
      </w:rPr>
      <w:t>1</w:t>
    </w:r>
    <w:r w:rsidRPr="005F6FFE">
      <w:rPr>
        <w:color w:val="000000"/>
        <w:sz w:val="20"/>
      </w:rPr>
      <w:fldChar w:fldCharType="end"/>
    </w:r>
    <w:r>
      <w:rPr>
        <w:color w:val="000000"/>
        <w:sz w:val="20"/>
      </w:rPr>
      <w:tab/>
      <w:t>V4</w:t>
    </w:r>
    <w:r>
      <w:rPr>
        <w:color w:val="000000"/>
        <w:sz w:val="20"/>
      </w:rPr>
      <w:tab/>
      <w:t>Final</w:t>
    </w:r>
  </w:p>
  <w:p w14:paraId="579A289F" w14:textId="78D22B12" w:rsidR="00827D71" w:rsidRPr="0053506F" w:rsidRDefault="00827D71" w:rsidP="007F25EB">
    <w:pPr>
      <w:tabs>
        <w:tab w:val="left" w:pos="1276"/>
        <w:tab w:val="left" w:pos="1985"/>
        <w:tab w:val="left" w:pos="4820"/>
        <w:tab w:val="left" w:pos="6379"/>
        <w:tab w:val="left" w:pos="7088"/>
        <w:tab w:val="left" w:pos="7938"/>
      </w:tabs>
      <w:rPr>
        <w:sz w:val="20"/>
        <w:szCs w:val="20"/>
      </w:rPr>
    </w:pPr>
    <w:r>
      <w:rPr>
        <w:bCs/>
        <w:noProof/>
        <w:sz w:val="20"/>
        <w:szCs w:val="20"/>
        <w:lang w:val="en-US" w:eastAsia="en-US"/>
      </w:rPr>
      <w:drawing>
        <wp:anchor distT="0" distB="0" distL="114300" distR="114300" simplePos="0" relativeHeight="251656704" behindDoc="1" locked="0" layoutInCell="1" allowOverlap="0" wp14:anchorId="1BD896EB" wp14:editId="5F226E2A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5" name="Picture 39" descr="Investor_cres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DAFE0B" w14:textId="77777777" w:rsidR="00927069" w:rsidRDefault="00927069">
      <w:r>
        <w:separator/>
      </w:r>
    </w:p>
  </w:footnote>
  <w:footnote w:type="continuationSeparator" w:id="0">
    <w:p w14:paraId="653311E6" w14:textId="77777777" w:rsidR="00927069" w:rsidRDefault="00927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E6220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5A33BA"/>
    <w:multiLevelType w:val="hybridMultilevel"/>
    <w:tmpl w:val="5742DEC2"/>
    <w:lvl w:ilvl="0" w:tplc="08090001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1B8208E"/>
    <w:multiLevelType w:val="hybridMultilevel"/>
    <w:tmpl w:val="13644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78EA1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7B3A1D"/>
    <w:multiLevelType w:val="hybridMultilevel"/>
    <w:tmpl w:val="406AA536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3950BFC"/>
    <w:multiLevelType w:val="hybridMultilevel"/>
    <w:tmpl w:val="D4DED600"/>
    <w:lvl w:ilvl="0" w:tplc="9DB6007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3B78EA1A">
      <w:start w:val="1"/>
      <w:numFmt w:val="bullet"/>
      <w:lvlText w:val="-"/>
      <w:lvlJc w:val="left"/>
      <w:pPr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4D46CFC"/>
    <w:multiLevelType w:val="hybridMultilevel"/>
    <w:tmpl w:val="99B071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AB5E97"/>
    <w:multiLevelType w:val="hybridMultilevel"/>
    <w:tmpl w:val="2FAE721E"/>
    <w:lvl w:ilvl="0" w:tplc="07F22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3F0C00A">
      <w:start w:val="1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F22E52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B425B8"/>
    <w:multiLevelType w:val="hybridMultilevel"/>
    <w:tmpl w:val="8FF0692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A6ECE"/>
    <w:multiLevelType w:val="hybridMultilevel"/>
    <w:tmpl w:val="3FAE7AC4"/>
    <w:lvl w:ilvl="0" w:tplc="20188372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58737B"/>
    <w:multiLevelType w:val="hybridMultilevel"/>
    <w:tmpl w:val="C5A4BB64"/>
    <w:lvl w:ilvl="0" w:tplc="20188372">
      <w:start w:val="1"/>
      <w:numFmt w:val="bullet"/>
      <w:lvlText w:val=""/>
      <w:lvlJc w:val="left"/>
      <w:pPr>
        <w:tabs>
          <w:tab w:val="num" w:pos="1559"/>
        </w:tabs>
        <w:ind w:left="1559" w:hanging="425"/>
      </w:pPr>
      <w:rPr>
        <w:rFonts w:ascii="Symbol" w:hAnsi="Symbol" w:hint="default"/>
      </w:rPr>
    </w:lvl>
    <w:lvl w:ilvl="1" w:tplc="3B78EA1A">
      <w:start w:val="1"/>
      <w:numFmt w:val="bullet"/>
      <w:lvlText w:val="-"/>
      <w:lvlJc w:val="left"/>
      <w:pPr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C86781E"/>
    <w:multiLevelType w:val="hybridMultilevel"/>
    <w:tmpl w:val="17D0F57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40AAD"/>
    <w:multiLevelType w:val="hybridMultilevel"/>
    <w:tmpl w:val="9B4EB014"/>
    <w:lvl w:ilvl="0" w:tplc="F4FE3C22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3B78EA1A">
      <w:start w:val="1"/>
      <w:numFmt w:val="bullet"/>
      <w:lvlText w:val="-"/>
      <w:lvlJc w:val="left"/>
      <w:pPr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4C0D2F"/>
    <w:multiLevelType w:val="multilevel"/>
    <w:tmpl w:val="7706AE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C242CE9"/>
    <w:multiLevelType w:val="hybridMultilevel"/>
    <w:tmpl w:val="3EA47050"/>
    <w:lvl w:ilvl="0" w:tplc="842E38AA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DB661A5"/>
    <w:multiLevelType w:val="hybridMultilevel"/>
    <w:tmpl w:val="92C03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0F2294"/>
    <w:multiLevelType w:val="hybridMultilevel"/>
    <w:tmpl w:val="EAFC4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B21360"/>
    <w:multiLevelType w:val="hybridMultilevel"/>
    <w:tmpl w:val="0B702D3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9B35E6"/>
    <w:multiLevelType w:val="hybridMultilevel"/>
    <w:tmpl w:val="B15CBA04"/>
    <w:lvl w:ilvl="0" w:tplc="55C84F62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2D67183"/>
    <w:multiLevelType w:val="hybridMultilevel"/>
    <w:tmpl w:val="13224CC2"/>
    <w:lvl w:ilvl="0" w:tplc="265E685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A500E9"/>
    <w:multiLevelType w:val="hybridMultilevel"/>
    <w:tmpl w:val="5316D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554EF0"/>
    <w:multiLevelType w:val="multilevel"/>
    <w:tmpl w:val="9490025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5DE5357"/>
    <w:multiLevelType w:val="hybridMultilevel"/>
    <w:tmpl w:val="BB1E25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234294"/>
    <w:multiLevelType w:val="hybridMultilevel"/>
    <w:tmpl w:val="F3D4BA5C"/>
    <w:lvl w:ilvl="0" w:tplc="08090001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CB24BD4"/>
    <w:multiLevelType w:val="hybridMultilevel"/>
    <w:tmpl w:val="B5A870F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4740130E"/>
    <w:multiLevelType w:val="hybridMultilevel"/>
    <w:tmpl w:val="5AAE5D8A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22550A"/>
    <w:multiLevelType w:val="hybridMultilevel"/>
    <w:tmpl w:val="3A0C54FE"/>
    <w:lvl w:ilvl="0" w:tplc="08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9435D4A"/>
    <w:multiLevelType w:val="hybridMultilevel"/>
    <w:tmpl w:val="6320532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F96D38"/>
    <w:multiLevelType w:val="hybridMultilevel"/>
    <w:tmpl w:val="83E673B4"/>
    <w:lvl w:ilvl="0" w:tplc="EA4CE28C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D34080A"/>
    <w:multiLevelType w:val="hybridMultilevel"/>
    <w:tmpl w:val="433EF63E"/>
    <w:lvl w:ilvl="0" w:tplc="313E9D0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3B78EA1A">
      <w:start w:val="1"/>
      <w:numFmt w:val="bullet"/>
      <w:lvlText w:val="-"/>
      <w:lvlJc w:val="left"/>
      <w:pPr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FB0473C"/>
    <w:multiLevelType w:val="hybridMultilevel"/>
    <w:tmpl w:val="A176B932"/>
    <w:lvl w:ilvl="0" w:tplc="5E649138">
      <w:start w:val="1"/>
      <w:numFmt w:val="lowerLetter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102D13"/>
    <w:multiLevelType w:val="hybridMultilevel"/>
    <w:tmpl w:val="D5000BBC"/>
    <w:lvl w:ilvl="0" w:tplc="91DE93A4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04F1C50"/>
    <w:multiLevelType w:val="hybridMultilevel"/>
    <w:tmpl w:val="AA4A7E7A"/>
    <w:lvl w:ilvl="0" w:tplc="3B78EA1A">
      <w:start w:val="1"/>
      <w:numFmt w:val="bullet"/>
      <w:lvlText w:val="-"/>
      <w:lvlJc w:val="left"/>
      <w:pPr>
        <w:tabs>
          <w:tab w:val="num" w:pos="1559"/>
        </w:tabs>
        <w:ind w:left="1559" w:hanging="425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4A62930"/>
    <w:multiLevelType w:val="hybridMultilevel"/>
    <w:tmpl w:val="7B365A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6116EC"/>
    <w:multiLevelType w:val="hybridMultilevel"/>
    <w:tmpl w:val="32FC4B68"/>
    <w:lvl w:ilvl="0" w:tplc="67CEAACA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3B78EA1A">
      <w:start w:val="1"/>
      <w:numFmt w:val="bullet"/>
      <w:lvlText w:val="-"/>
      <w:lvlJc w:val="left"/>
      <w:pPr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F592DBD"/>
    <w:multiLevelType w:val="hybridMultilevel"/>
    <w:tmpl w:val="B5E0E1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C9743A"/>
    <w:multiLevelType w:val="hybridMultilevel"/>
    <w:tmpl w:val="4B7C2B48"/>
    <w:lvl w:ilvl="0" w:tplc="494C6E38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91D5613"/>
    <w:multiLevelType w:val="hybridMultilevel"/>
    <w:tmpl w:val="905A5936"/>
    <w:lvl w:ilvl="0" w:tplc="186674C2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B8077A"/>
    <w:multiLevelType w:val="hybridMultilevel"/>
    <w:tmpl w:val="16CE3F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87919F9"/>
    <w:multiLevelType w:val="hybridMultilevel"/>
    <w:tmpl w:val="109C8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8449C4"/>
    <w:multiLevelType w:val="hybridMultilevel"/>
    <w:tmpl w:val="6AB288E4"/>
    <w:lvl w:ilvl="0" w:tplc="43F0C00A">
      <w:start w:val="1"/>
      <w:numFmt w:val="bullet"/>
      <w:lvlText w:val=""/>
      <w:lvlJc w:val="left"/>
      <w:pPr>
        <w:ind w:left="2007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C2916E7"/>
    <w:multiLevelType w:val="hybridMultilevel"/>
    <w:tmpl w:val="2D06A5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34"/>
  </w:num>
  <w:num w:numId="4">
    <w:abstractNumId w:val="40"/>
  </w:num>
  <w:num w:numId="5">
    <w:abstractNumId w:val="37"/>
  </w:num>
  <w:num w:numId="6">
    <w:abstractNumId w:val="29"/>
  </w:num>
  <w:num w:numId="7">
    <w:abstractNumId w:val="15"/>
  </w:num>
  <w:num w:numId="8">
    <w:abstractNumId w:val="23"/>
  </w:num>
  <w:num w:numId="9">
    <w:abstractNumId w:val="17"/>
  </w:num>
  <w:num w:numId="10">
    <w:abstractNumId w:val="2"/>
  </w:num>
  <w:num w:numId="11">
    <w:abstractNumId w:val="26"/>
  </w:num>
  <w:num w:numId="12">
    <w:abstractNumId w:val="6"/>
  </w:num>
  <w:num w:numId="13">
    <w:abstractNumId w:val="20"/>
  </w:num>
  <w:num w:numId="14">
    <w:abstractNumId w:val="32"/>
  </w:num>
  <w:num w:numId="15">
    <w:abstractNumId w:val="10"/>
  </w:num>
  <w:num w:numId="16">
    <w:abstractNumId w:val="35"/>
  </w:num>
  <w:num w:numId="17">
    <w:abstractNumId w:val="24"/>
  </w:num>
  <w:num w:numId="18">
    <w:abstractNumId w:val="18"/>
  </w:num>
  <w:num w:numId="19">
    <w:abstractNumId w:val="36"/>
  </w:num>
  <w:num w:numId="20">
    <w:abstractNumId w:val="8"/>
  </w:num>
  <w:num w:numId="21">
    <w:abstractNumId w:val="9"/>
  </w:num>
  <w:num w:numId="22">
    <w:abstractNumId w:val="31"/>
  </w:num>
  <w:num w:numId="23">
    <w:abstractNumId w:val="33"/>
  </w:num>
  <w:num w:numId="24">
    <w:abstractNumId w:val="28"/>
  </w:num>
  <w:num w:numId="25">
    <w:abstractNumId w:val="11"/>
  </w:num>
  <w:num w:numId="26">
    <w:abstractNumId w:val="4"/>
  </w:num>
  <w:num w:numId="27">
    <w:abstractNumId w:val="13"/>
  </w:num>
  <w:num w:numId="28">
    <w:abstractNumId w:val="39"/>
  </w:num>
  <w:num w:numId="29">
    <w:abstractNumId w:val="25"/>
  </w:num>
  <w:num w:numId="30">
    <w:abstractNumId w:val="27"/>
  </w:num>
  <w:num w:numId="31">
    <w:abstractNumId w:val="1"/>
  </w:num>
  <w:num w:numId="32">
    <w:abstractNumId w:val="22"/>
  </w:num>
  <w:num w:numId="33">
    <w:abstractNumId w:val="38"/>
  </w:num>
  <w:num w:numId="34">
    <w:abstractNumId w:val="16"/>
  </w:num>
  <w:num w:numId="35">
    <w:abstractNumId w:val="30"/>
  </w:num>
  <w:num w:numId="36">
    <w:abstractNumId w:val="19"/>
  </w:num>
  <w:num w:numId="37">
    <w:abstractNumId w:val="0"/>
  </w:num>
  <w:num w:numId="38">
    <w:abstractNumId w:val="14"/>
  </w:num>
  <w:num w:numId="39">
    <w:abstractNumId w:val="12"/>
  </w:num>
  <w:num w:numId="40">
    <w:abstractNumId w:val="3"/>
  </w:num>
  <w:num w:numId="41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571582"/>
    <w:rsid w:val="00000A7E"/>
    <w:rsid w:val="00005D61"/>
    <w:rsid w:val="00006EDD"/>
    <w:rsid w:val="000071F1"/>
    <w:rsid w:val="00011D00"/>
    <w:rsid w:val="00016556"/>
    <w:rsid w:val="00016B4F"/>
    <w:rsid w:val="00017E35"/>
    <w:rsid w:val="000219A8"/>
    <w:rsid w:val="00021A37"/>
    <w:rsid w:val="00023B5C"/>
    <w:rsid w:val="00023CD9"/>
    <w:rsid w:val="000300BB"/>
    <w:rsid w:val="00030186"/>
    <w:rsid w:val="00030848"/>
    <w:rsid w:val="00034356"/>
    <w:rsid w:val="00035D6E"/>
    <w:rsid w:val="000373AE"/>
    <w:rsid w:val="0004137B"/>
    <w:rsid w:val="0004367B"/>
    <w:rsid w:val="0004692F"/>
    <w:rsid w:val="00051D9B"/>
    <w:rsid w:val="000549DB"/>
    <w:rsid w:val="00055755"/>
    <w:rsid w:val="000600F9"/>
    <w:rsid w:val="000606DB"/>
    <w:rsid w:val="0006120D"/>
    <w:rsid w:val="000624AC"/>
    <w:rsid w:val="00066485"/>
    <w:rsid w:val="00066EC9"/>
    <w:rsid w:val="0007164C"/>
    <w:rsid w:val="00071BAC"/>
    <w:rsid w:val="00074F3C"/>
    <w:rsid w:val="00081A04"/>
    <w:rsid w:val="000823BC"/>
    <w:rsid w:val="00083997"/>
    <w:rsid w:val="0008434B"/>
    <w:rsid w:val="00084A48"/>
    <w:rsid w:val="00084CEE"/>
    <w:rsid w:val="00085EB9"/>
    <w:rsid w:val="00086DEB"/>
    <w:rsid w:val="0008743F"/>
    <w:rsid w:val="00087A49"/>
    <w:rsid w:val="00087AEA"/>
    <w:rsid w:val="00087D38"/>
    <w:rsid w:val="00094A74"/>
    <w:rsid w:val="00094E83"/>
    <w:rsid w:val="00095139"/>
    <w:rsid w:val="000A01EF"/>
    <w:rsid w:val="000A10FE"/>
    <w:rsid w:val="000A275B"/>
    <w:rsid w:val="000A4815"/>
    <w:rsid w:val="000A4C9C"/>
    <w:rsid w:val="000A67F2"/>
    <w:rsid w:val="000A6F64"/>
    <w:rsid w:val="000A7756"/>
    <w:rsid w:val="000A7E39"/>
    <w:rsid w:val="000B74EA"/>
    <w:rsid w:val="000C21DB"/>
    <w:rsid w:val="000C2719"/>
    <w:rsid w:val="000C3BB0"/>
    <w:rsid w:val="000C49F6"/>
    <w:rsid w:val="000C5980"/>
    <w:rsid w:val="000D0226"/>
    <w:rsid w:val="000D0572"/>
    <w:rsid w:val="000D0B9B"/>
    <w:rsid w:val="000D28BD"/>
    <w:rsid w:val="000D4286"/>
    <w:rsid w:val="000D4420"/>
    <w:rsid w:val="000D4531"/>
    <w:rsid w:val="000D53CC"/>
    <w:rsid w:val="000E0EBB"/>
    <w:rsid w:val="000E2011"/>
    <w:rsid w:val="000E263D"/>
    <w:rsid w:val="000E40E5"/>
    <w:rsid w:val="000E4A96"/>
    <w:rsid w:val="000E65FE"/>
    <w:rsid w:val="000E68FC"/>
    <w:rsid w:val="000E6912"/>
    <w:rsid w:val="000E7134"/>
    <w:rsid w:val="000F092F"/>
    <w:rsid w:val="000F191F"/>
    <w:rsid w:val="000F219F"/>
    <w:rsid w:val="000F240E"/>
    <w:rsid w:val="000F2EF9"/>
    <w:rsid w:val="000F337E"/>
    <w:rsid w:val="000F3AFF"/>
    <w:rsid w:val="000F48C2"/>
    <w:rsid w:val="000F4F63"/>
    <w:rsid w:val="000F514D"/>
    <w:rsid w:val="000F5C65"/>
    <w:rsid w:val="000F664C"/>
    <w:rsid w:val="000F6F56"/>
    <w:rsid w:val="0010177B"/>
    <w:rsid w:val="00101AAC"/>
    <w:rsid w:val="001024D9"/>
    <w:rsid w:val="00105E23"/>
    <w:rsid w:val="001076E6"/>
    <w:rsid w:val="0011098D"/>
    <w:rsid w:val="00110BE8"/>
    <w:rsid w:val="001156FA"/>
    <w:rsid w:val="00115D06"/>
    <w:rsid w:val="00116507"/>
    <w:rsid w:val="00116AF7"/>
    <w:rsid w:val="00117066"/>
    <w:rsid w:val="00120003"/>
    <w:rsid w:val="0012193C"/>
    <w:rsid w:val="001220FC"/>
    <w:rsid w:val="00122151"/>
    <w:rsid w:val="00122F5B"/>
    <w:rsid w:val="001234B0"/>
    <w:rsid w:val="00123CB1"/>
    <w:rsid w:val="00123E97"/>
    <w:rsid w:val="0012591B"/>
    <w:rsid w:val="001341D7"/>
    <w:rsid w:val="0014062B"/>
    <w:rsid w:val="00141203"/>
    <w:rsid w:val="00142E1A"/>
    <w:rsid w:val="00145E7A"/>
    <w:rsid w:val="001465DC"/>
    <w:rsid w:val="001468C6"/>
    <w:rsid w:val="00147313"/>
    <w:rsid w:val="0014749D"/>
    <w:rsid w:val="00156C99"/>
    <w:rsid w:val="00156FFA"/>
    <w:rsid w:val="0016132E"/>
    <w:rsid w:val="00163A47"/>
    <w:rsid w:val="00165322"/>
    <w:rsid w:val="001665FE"/>
    <w:rsid w:val="001676EC"/>
    <w:rsid w:val="001728AF"/>
    <w:rsid w:val="001823AF"/>
    <w:rsid w:val="00187B54"/>
    <w:rsid w:val="001900B9"/>
    <w:rsid w:val="00194988"/>
    <w:rsid w:val="00194F62"/>
    <w:rsid w:val="00195DD6"/>
    <w:rsid w:val="00196315"/>
    <w:rsid w:val="00197570"/>
    <w:rsid w:val="001A26E2"/>
    <w:rsid w:val="001A28F7"/>
    <w:rsid w:val="001A4A6D"/>
    <w:rsid w:val="001A5139"/>
    <w:rsid w:val="001A51A8"/>
    <w:rsid w:val="001A528A"/>
    <w:rsid w:val="001A7D96"/>
    <w:rsid w:val="001B0142"/>
    <w:rsid w:val="001B230D"/>
    <w:rsid w:val="001B2631"/>
    <w:rsid w:val="001B2E64"/>
    <w:rsid w:val="001B5008"/>
    <w:rsid w:val="001B588C"/>
    <w:rsid w:val="001B74C2"/>
    <w:rsid w:val="001C352F"/>
    <w:rsid w:val="001C374F"/>
    <w:rsid w:val="001C4168"/>
    <w:rsid w:val="001C6B00"/>
    <w:rsid w:val="001C7477"/>
    <w:rsid w:val="001C7A41"/>
    <w:rsid w:val="001D0434"/>
    <w:rsid w:val="001D0C4E"/>
    <w:rsid w:val="001D165F"/>
    <w:rsid w:val="001D1696"/>
    <w:rsid w:val="001D16DA"/>
    <w:rsid w:val="001D1AE0"/>
    <w:rsid w:val="001D28FF"/>
    <w:rsid w:val="001D2B24"/>
    <w:rsid w:val="001D44E7"/>
    <w:rsid w:val="001D48C4"/>
    <w:rsid w:val="001D5BC9"/>
    <w:rsid w:val="001E0A2F"/>
    <w:rsid w:val="001E23AE"/>
    <w:rsid w:val="001E30EA"/>
    <w:rsid w:val="001E337F"/>
    <w:rsid w:val="001E388E"/>
    <w:rsid w:val="001E48C4"/>
    <w:rsid w:val="001E5470"/>
    <w:rsid w:val="001F0FE6"/>
    <w:rsid w:val="001F1D00"/>
    <w:rsid w:val="001F2169"/>
    <w:rsid w:val="001F2D06"/>
    <w:rsid w:val="001F35D7"/>
    <w:rsid w:val="001F392C"/>
    <w:rsid w:val="001F3B9E"/>
    <w:rsid w:val="001F4AAF"/>
    <w:rsid w:val="001F6B64"/>
    <w:rsid w:val="001F6BC7"/>
    <w:rsid w:val="00200050"/>
    <w:rsid w:val="00200085"/>
    <w:rsid w:val="002018A9"/>
    <w:rsid w:val="00201B94"/>
    <w:rsid w:val="00204929"/>
    <w:rsid w:val="00204B93"/>
    <w:rsid w:val="002053C7"/>
    <w:rsid w:val="002078D1"/>
    <w:rsid w:val="00210085"/>
    <w:rsid w:val="00210558"/>
    <w:rsid w:val="0021281F"/>
    <w:rsid w:val="00213DE7"/>
    <w:rsid w:val="00215291"/>
    <w:rsid w:val="00216911"/>
    <w:rsid w:val="0021783A"/>
    <w:rsid w:val="0022007B"/>
    <w:rsid w:val="00221CE5"/>
    <w:rsid w:val="00223316"/>
    <w:rsid w:val="00224A91"/>
    <w:rsid w:val="00225C25"/>
    <w:rsid w:val="00227385"/>
    <w:rsid w:val="00227EB4"/>
    <w:rsid w:val="002312BA"/>
    <w:rsid w:val="00231587"/>
    <w:rsid w:val="0023286B"/>
    <w:rsid w:val="00232F11"/>
    <w:rsid w:val="00232FAA"/>
    <w:rsid w:val="00235F26"/>
    <w:rsid w:val="0023606E"/>
    <w:rsid w:val="0023790A"/>
    <w:rsid w:val="002455F4"/>
    <w:rsid w:val="00246DCF"/>
    <w:rsid w:val="0024716D"/>
    <w:rsid w:val="00251D89"/>
    <w:rsid w:val="0025294B"/>
    <w:rsid w:val="00252CD3"/>
    <w:rsid w:val="00254273"/>
    <w:rsid w:val="00254308"/>
    <w:rsid w:val="002552B3"/>
    <w:rsid w:val="00260EE5"/>
    <w:rsid w:val="00261FB0"/>
    <w:rsid w:val="00262640"/>
    <w:rsid w:val="00264496"/>
    <w:rsid w:val="00264DA4"/>
    <w:rsid w:val="00264F5D"/>
    <w:rsid w:val="0026525D"/>
    <w:rsid w:val="002659E0"/>
    <w:rsid w:val="00265A63"/>
    <w:rsid w:val="0026796A"/>
    <w:rsid w:val="00271640"/>
    <w:rsid w:val="00272DE1"/>
    <w:rsid w:val="00272FA7"/>
    <w:rsid w:val="0027608A"/>
    <w:rsid w:val="00277959"/>
    <w:rsid w:val="00280ED1"/>
    <w:rsid w:val="00281192"/>
    <w:rsid w:val="00283697"/>
    <w:rsid w:val="0028444B"/>
    <w:rsid w:val="00284744"/>
    <w:rsid w:val="002854EA"/>
    <w:rsid w:val="00287129"/>
    <w:rsid w:val="00287242"/>
    <w:rsid w:val="00287CC5"/>
    <w:rsid w:val="00290564"/>
    <w:rsid w:val="002906C6"/>
    <w:rsid w:val="0029207E"/>
    <w:rsid w:val="00292DEB"/>
    <w:rsid w:val="00293039"/>
    <w:rsid w:val="00293131"/>
    <w:rsid w:val="00294477"/>
    <w:rsid w:val="0029463E"/>
    <w:rsid w:val="002950B6"/>
    <w:rsid w:val="00295DAC"/>
    <w:rsid w:val="00295EB0"/>
    <w:rsid w:val="00296CC7"/>
    <w:rsid w:val="002978C1"/>
    <w:rsid w:val="002A00A6"/>
    <w:rsid w:val="002A335F"/>
    <w:rsid w:val="002A363D"/>
    <w:rsid w:val="002A4332"/>
    <w:rsid w:val="002A46D8"/>
    <w:rsid w:val="002A4E78"/>
    <w:rsid w:val="002A6ADC"/>
    <w:rsid w:val="002A6B0D"/>
    <w:rsid w:val="002A7C78"/>
    <w:rsid w:val="002B0851"/>
    <w:rsid w:val="002B1256"/>
    <w:rsid w:val="002B1339"/>
    <w:rsid w:val="002B39D1"/>
    <w:rsid w:val="002B5573"/>
    <w:rsid w:val="002B56F9"/>
    <w:rsid w:val="002C00E4"/>
    <w:rsid w:val="002C0BE8"/>
    <w:rsid w:val="002C28DD"/>
    <w:rsid w:val="002C4087"/>
    <w:rsid w:val="002C4E3E"/>
    <w:rsid w:val="002D04B6"/>
    <w:rsid w:val="002D06C0"/>
    <w:rsid w:val="002D0E90"/>
    <w:rsid w:val="002D1AF3"/>
    <w:rsid w:val="002D1FAD"/>
    <w:rsid w:val="002D219F"/>
    <w:rsid w:val="002D29D1"/>
    <w:rsid w:val="002D3255"/>
    <w:rsid w:val="002D36F7"/>
    <w:rsid w:val="002D408B"/>
    <w:rsid w:val="002E29A3"/>
    <w:rsid w:val="002E2F99"/>
    <w:rsid w:val="002E32BE"/>
    <w:rsid w:val="002E43CA"/>
    <w:rsid w:val="002E4F86"/>
    <w:rsid w:val="002E5DF1"/>
    <w:rsid w:val="002E727E"/>
    <w:rsid w:val="002F411A"/>
    <w:rsid w:val="002F4269"/>
    <w:rsid w:val="002F6FFA"/>
    <w:rsid w:val="002F7743"/>
    <w:rsid w:val="002F7988"/>
    <w:rsid w:val="00302D3F"/>
    <w:rsid w:val="003045C7"/>
    <w:rsid w:val="00304950"/>
    <w:rsid w:val="003051C4"/>
    <w:rsid w:val="0030642A"/>
    <w:rsid w:val="00306BC1"/>
    <w:rsid w:val="00312032"/>
    <w:rsid w:val="0031234E"/>
    <w:rsid w:val="00313979"/>
    <w:rsid w:val="00313A07"/>
    <w:rsid w:val="00314431"/>
    <w:rsid w:val="00325B5A"/>
    <w:rsid w:val="00332D9B"/>
    <w:rsid w:val="0033320E"/>
    <w:rsid w:val="0033513C"/>
    <w:rsid w:val="00335293"/>
    <w:rsid w:val="00340A25"/>
    <w:rsid w:val="0034359B"/>
    <w:rsid w:val="0034369C"/>
    <w:rsid w:val="00343A0A"/>
    <w:rsid w:val="003440B3"/>
    <w:rsid w:val="003462DE"/>
    <w:rsid w:val="00346ADC"/>
    <w:rsid w:val="00352357"/>
    <w:rsid w:val="00352C85"/>
    <w:rsid w:val="00357267"/>
    <w:rsid w:val="00360F58"/>
    <w:rsid w:val="00361EA0"/>
    <w:rsid w:val="00364376"/>
    <w:rsid w:val="003649EE"/>
    <w:rsid w:val="00364BC1"/>
    <w:rsid w:val="00365BB8"/>
    <w:rsid w:val="003676CF"/>
    <w:rsid w:val="003713BB"/>
    <w:rsid w:val="00371751"/>
    <w:rsid w:val="00372F06"/>
    <w:rsid w:val="00372F48"/>
    <w:rsid w:val="0038221E"/>
    <w:rsid w:val="0038237C"/>
    <w:rsid w:val="003824FC"/>
    <w:rsid w:val="00382583"/>
    <w:rsid w:val="00382B79"/>
    <w:rsid w:val="00383DE3"/>
    <w:rsid w:val="0038464D"/>
    <w:rsid w:val="0038542A"/>
    <w:rsid w:val="00390B33"/>
    <w:rsid w:val="00391B53"/>
    <w:rsid w:val="003923F7"/>
    <w:rsid w:val="00393592"/>
    <w:rsid w:val="003938D3"/>
    <w:rsid w:val="0039399C"/>
    <w:rsid w:val="00394B20"/>
    <w:rsid w:val="00395570"/>
    <w:rsid w:val="003960B5"/>
    <w:rsid w:val="003961BD"/>
    <w:rsid w:val="00396227"/>
    <w:rsid w:val="003969FC"/>
    <w:rsid w:val="00397DBB"/>
    <w:rsid w:val="003A1B1C"/>
    <w:rsid w:val="003A3163"/>
    <w:rsid w:val="003A4371"/>
    <w:rsid w:val="003A45A2"/>
    <w:rsid w:val="003A5575"/>
    <w:rsid w:val="003A5923"/>
    <w:rsid w:val="003A78D8"/>
    <w:rsid w:val="003A7F49"/>
    <w:rsid w:val="003B0387"/>
    <w:rsid w:val="003B05D9"/>
    <w:rsid w:val="003B15BA"/>
    <w:rsid w:val="003B26DE"/>
    <w:rsid w:val="003B5905"/>
    <w:rsid w:val="003B6F63"/>
    <w:rsid w:val="003B7F2F"/>
    <w:rsid w:val="003C18A4"/>
    <w:rsid w:val="003C3811"/>
    <w:rsid w:val="003C3D5D"/>
    <w:rsid w:val="003C4DB6"/>
    <w:rsid w:val="003D00C1"/>
    <w:rsid w:val="003D0FC7"/>
    <w:rsid w:val="003D2E3E"/>
    <w:rsid w:val="003D30C8"/>
    <w:rsid w:val="003D3238"/>
    <w:rsid w:val="003D36B5"/>
    <w:rsid w:val="003D36C8"/>
    <w:rsid w:val="003D4CC2"/>
    <w:rsid w:val="003D4F0A"/>
    <w:rsid w:val="003D59CE"/>
    <w:rsid w:val="003D5BA9"/>
    <w:rsid w:val="003D6927"/>
    <w:rsid w:val="003D7200"/>
    <w:rsid w:val="003E21DA"/>
    <w:rsid w:val="003E2EC4"/>
    <w:rsid w:val="003E5BAE"/>
    <w:rsid w:val="003E6680"/>
    <w:rsid w:val="003E69BB"/>
    <w:rsid w:val="003F003B"/>
    <w:rsid w:val="003F06E4"/>
    <w:rsid w:val="003F244A"/>
    <w:rsid w:val="003F33EC"/>
    <w:rsid w:val="003F3A41"/>
    <w:rsid w:val="003F5DAB"/>
    <w:rsid w:val="003F61F7"/>
    <w:rsid w:val="003F65B5"/>
    <w:rsid w:val="003F6C80"/>
    <w:rsid w:val="004009A2"/>
    <w:rsid w:val="004040FC"/>
    <w:rsid w:val="00404ACD"/>
    <w:rsid w:val="0040627E"/>
    <w:rsid w:val="0040744E"/>
    <w:rsid w:val="00410C77"/>
    <w:rsid w:val="00412205"/>
    <w:rsid w:val="004126DB"/>
    <w:rsid w:val="0041457E"/>
    <w:rsid w:val="00415970"/>
    <w:rsid w:val="00416B1E"/>
    <w:rsid w:val="00417BA2"/>
    <w:rsid w:val="00422191"/>
    <w:rsid w:val="00424AAC"/>
    <w:rsid w:val="00426FC1"/>
    <w:rsid w:val="00430D54"/>
    <w:rsid w:val="004362B4"/>
    <w:rsid w:val="00440EBA"/>
    <w:rsid w:val="004415FD"/>
    <w:rsid w:val="00441C7D"/>
    <w:rsid w:val="00444D45"/>
    <w:rsid w:val="004451B2"/>
    <w:rsid w:val="00445AC0"/>
    <w:rsid w:val="00445B01"/>
    <w:rsid w:val="0044668E"/>
    <w:rsid w:val="00447C7D"/>
    <w:rsid w:val="004501D0"/>
    <w:rsid w:val="004503CE"/>
    <w:rsid w:val="00454CB0"/>
    <w:rsid w:val="004552ED"/>
    <w:rsid w:val="00455558"/>
    <w:rsid w:val="00457A92"/>
    <w:rsid w:val="00460279"/>
    <w:rsid w:val="00460F40"/>
    <w:rsid w:val="004614FD"/>
    <w:rsid w:val="00461EAE"/>
    <w:rsid w:val="004641C3"/>
    <w:rsid w:val="0046562E"/>
    <w:rsid w:val="00466565"/>
    <w:rsid w:val="00466A4F"/>
    <w:rsid w:val="0046729B"/>
    <w:rsid w:val="0046774A"/>
    <w:rsid w:val="00470A65"/>
    <w:rsid w:val="00471A33"/>
    <w:rsid w:val="00473ED9"/>
    <w:rsid w:val="00474E4C"/>
    <w:rsid w:val="00474E9C"/>
    <w:rsid w:val="00480F2F"/>
    <w:rsid w:val="004811AC"/>
    <w:rsid w:val="00482787"/>
    <w:rsid w:val="00482CB1"/>
    <w:rsid w:val="004834D6"/>
    <w:rsid w:val="004848A6"/>
    <w:rsid w:val="00484EC2"/>
    <w:rsid w:val="00484FB3"/>
    <w:rsid w:val="00485439"/>
    <w:rsid w:val="004855A8"/>
    <w:rsid w:val="00486F81"/>
    <w:rsid w:val="00487B73"/>
    <w:rsid w:val="0049067E"/>
    <w:rsid w:val="0049072D"/>
    <w:rsid w:val="00491FC5"/>
    <w:rsid w:val="00493254"/>
    <w:rsid w:val="00493C13"/>
    <w:rsid w:val="00496AA0"/>
    <w:rsid w:val="004A0F9B"/>
    <w:rsid w:val="004A1697"/>
    <w:rsid w:val="004A2A68"/>
    <w:rsid w:val="004A335A"/>
    <w:rsid w:val="004A3482"/>
    <w:rsid w:val="004A603E"/>
    <w:rsid w:val="004B29CB"/>
    <w:rsid w:val="004B4151"/>
    <w:rsid w:val="004B42AC"/>
    <w:rsid w:val="004B58CE"/>
    <w:rsid w:val="004B6293"/>
    <w:rsid w:val="004B729D"/>
    <w:rsid w:val="004B7BF0"/>
    <w:rsid w:val="004B7C31"/>
    <w:rsid w:val="004C0ED7"/>
    <w:rsid w:val="004C0F7A"/>
    <w:rsid w:val="004C12A7"/>
    <w:rsid w:val="004C3E18"/>
    <w:rsid w:val="004C5DE7"/>
    <w:rsid w:val="004C639E"/>
    <w:rsid w:val="004C6DD1"/>
    <w:rsid w:val="004C75A1"/>
    <w:rsid w:val="004D02E0"/>
    <w:rsid w:val="004D0CDD"/>
    <w:rsid w:val="004D0DFF"/>
    <w:rsid w:val="004D13DD"/>
    <w:rsid w:val="004D1955"/>
    <w:rsid w:val="004D3392"/>
    <w:rsid w:val="004D3785"/>
    <w:rsid w:val="004D6166"/>
    <w:rsid w:val="004E56BB"/>
    <w:rsid w:val="004E6E20"/>
    <w:rsid w:val="004E733F"/>
    <w:rsid w:val="004E79DF"/>
    <w:rsid w:val="004F03F7"/>
    <w:rsid w:val="004F3073"/>
    <w:rsid w:val="004F47CA"/>
    <w:rsid w:val="00501079"/>
    <w:rsid w:val="00502A50"/>
    <w:rsid w:val="00502C97"/>
    <w:rsid w:val="00503D05"/>
    <w:rsid w:val="00504627"/>
    <w:rsid w:val="005054E6"/>
    <w:rsid w:val="005062E5"/>
    <w:rsid w:val="00506FAC"/>
    <w:rsid w:val="0050709A"/>
    <w:rsid w:val="00511963"/>
    <w:rsid w:val="00513140"/>
    <w:rsid w:val="005135F7"/>
    <w:rsid w:val="00515ED9"/>
    <w:rsid w:val="00520878"/>
    <w:rsid w:val="00521424"/>
    <w:rsid w:val="00522A16"/>
    <w:rsid w:val="00522E07"/>
    <w:rsid w:val="00523C7C"/>
    <w:rsid w:val="00524A78"/>
    <w:rsid w:val="00527828"/>
    <w:rsid w:val="00527B08"/>
    <w:rsid w:val="00527BA1"/>
    <w:rsid w:val="00530510"/>
    <w:rsid w:val="00530587"/>
    <w:rsid w:val="00531173"/>
    <w:rsid w:val="00532EC6"/>
    <w:rsid w:val="005331BE"/>
    <w:rsid w:val="0053409E"/>
    <w:rsid w:val="0053426F"/>
    <w:rsid w:val="0053506F"/>
    <w:rsid w:val="00543C85"/>
    <w:rsid w:val="00544781"/>
    <w:rsid w:val="00544C5B"/>
    <w:rsid w:val="00545786"/>
    <w:rsid w:val="0054642E"/>
    <w:rsid w:val="0054712D"/>
    <w:rsid w:val="00547482"/>
    <w:rsid w:val="0054763A"/>
    <w:rsid w:val="00550307"/>
    <w:rsid w:val="005519EB"/>
    <w:rsid w:val="00555051"/>
    <w:rsid w:val="00556A4C"/>
    <w:rsid w:val="00562BA9"/>
    <w:rsid w:val="00562BAC"/>
    <w:rsid w:val="00563974"/>
    <w:rsid w:val="00564A73"/>
    <w:rsid w:val="005676AF"/>
    <w:rsid w:val="00567B87"/>
    <w:rsid w:val="00571582"/>
    <w:rsid w:val="0057285B"/>
    <w:rsid w:val="00572B36"/>
    <w:rsid w:val="00575012"/>
    <w:rsid w:val="00577DF2"/>
    <w:rsid w:val="00584B3B"/>
    <w:rsid w:val="00585E95"/>
    <w:rsid w:val="00586E90"/>
    <w:rsid w:val="00590DFC"/>
    <w:rsid w:val="00590E95"/>
    <w:rsid w:val="00591B87"/>
    <w:rsid w:val="00592DA1"/>
    <w:rsid w:val="0059366C"/>
    <w:rsid w:val="0059436E"/>
    <w:rsid w:val="00594E90"/>
    <w:rsid w:val="00596A25"/>
    <w:rsid w:val="005A0814"/>
    <w:rsid w:val="005A2DE4"/>
    <w:rsid w:val="005A31F9"/>
    <w:rsid w:val="005A4010"/>
    <w:rsid w:val="005A4624"/>
    <w:rsid w:val="005A6EAB"/>
    <w:rsid w:val="005A7785"/>
    <w:rsid w:val="005B047B"/>
    <w:rsid w:val="005B2018"/>
    <w:rsid w:val="005B2D8B"/>
    <w:rsid w:val="005B3BD9"/>
    <w:rsid w:val="005B59F5"/>
    <w:rsid w:val="005C0328"/>
    <w:rsid w:val="005C1277"/>
    <w:rsid w:val="005C145A"/>
    <w:rsid w:val="005C3611"/>
    <w:rsid w:val="005C4025"/>
    <w:rsid w:val="005C40FB"/>
    <w:rsid w:val="005C6A40"/>
    <w:rsid w:val="005C7112"/>
    <w:rsid w:val="005C7667"/>
    <w:rsid w:val="005D12E6"/>
    <w:rsid w:val="005D1498"/>
    <w:rsid w:val="005D285F"/>
    <w:rsid w:val="005D3B70"/>
    <w:rsid w:val="005D4968"/>
    <w:rsid w:val="005D63B9"/>
    <w:rsid w:val="005D64F5"/>
    <w:rsid w:val="005E1F99"/>
    <w:rsid w:val="005E294B"/>
    <w:rsid w:val="005E3919"/>
    <w:rsid w:val="005E3DA1"/>
    <w:rsid w:val="005E3FF4"/>
    <w:rsid w:val="005E6974"/>
    <w:rsid w:val="005F124D"/>
    <w:rsid w:val="005F1436"/>
    <w:rsid w:val="005F54EB"/>
    <w:rsid w:val="005F5819"/>
    <w:rsid w:val="005F586A"/>
    <w:rsid w:val="005F5CAA"/>
    <w:rsid w:val="005F7984"/>
    <w:rsid w:val="00601686"/>
    <w:rsid w:val="006030D3"/>
    <w:rsid w:val="00603185"/>
    <w:rsid w:val="00603B99"/>
    <w:rsid w:val="006052B2"/>
    <w:rsid w:val="00605641"/>
    <w:rsid w:val="00606298"/>
    <w:rsid w:val="0060633B"/>
    <w:rsid w:val="00606344"/>
    <w:rsid w:val="00606D5E"/>
    <w:rsid w:val="00607071"/>
    <w:rsid w:val="00607D4E"/>
    <w:rsid w:val="006111CA"/>
    <w:rsid w:val="006124A2"/>
    <w:rsid w:val="006125AB"/>
    <w:rsid w:val="00614C21"/>
    <w:rsid w:val="00615A37"/>
    <w:rsid w:val="00615A3D"/>
    <w:rsid w:val="00615BE1"/>
    <w:rsid w:val="006173F4"/>
    <w:rsid w:val="00620C81"/>
    <w:rsid w:val="00620D5A"/>
    <w:rsid w:val="00622110"/>
    <w:rsid w:val="00622717"/>
    <w:rsid w:val="00624F00"/>
    <w:rsid w:val="006265B3"/>
    <w:rsid w:val="00630774"/>
    <w:rsid w:val="00630A52"/>
    <w:rsid w:val="006314CF"/>
    <w:rsid w:val="00634120"/>
    <w:rsid w:val="00634327"/>
    <w:rsid w:val="0063564F"/>
    <w:rsid w:val="006379BF"/>
    <w:rsid w:val="00640308"/>
    <w:rsid w:val="0064242A"/>
    <w:rsid w:val="00643491"/>
    <w:rsid w:val="006438A5"/>
    <w:rsid w:val="00644717"/>
    <w:rsid w:val="00644A1F"/>
    <w:rsid w:val="00647097"/>
    <w:rsid w:val="006479B0"/>
    <w:rsid w:val="00651992"/>
    <w:rsid w:val="00652EA3"/>
    <w:rsid w:val="0066015A"/>
    <w:rsid w:val="00661FEA"/>
    <w:rsid w:val="00663F5A"/>
    <w:rsid w:val="0066531A"/>
    <w:rsid w:val="00665D74"/>
    <w:rsid w:val="00667AC9"/>
    <w:rsid w:val="00670CA8"/>
    <w:rsid w:val="00671227"/>
    <w:rsid w:val="00671231"/>
    <w:rsid w:val="0067273B"/>
    <w:rsid w:val="006730D5"/>
    <w:rsid w:val="0067726B"/>
    <w:rsid w:val="006774A2"/>
    <w:rsid w:val="0068353B"/>
    <w:rsid w:val="00687BEC"/>
    <w:rsid w:val="0069077E"/>
    <w:rsid w:val="00691A47"/>
    <w:rsid w:val="00692859"/>
    <w:rsid w:val="00692885"/>
    <w:rsid w:val="00693FBB"/>
    <w:rsid w:val="006945BF"/>
    <w:rsid w:val="00696D50"/>
    <w:rsid w:val="006A0A26"/>
    <w:rsid w:val="006A278A"/>
    <w:rsid w:val="006A5B45"/>
    <w:rsid w:val="006B02A6"/>
    <w:rsid w:val="006B07EB"/>
    <w:rsid w:val="006B11C7"/>
    <w:rsid w:val="006B3D1E"/>
    <w:rsid w:val="006B667C"/>
    <w:rsid w:val="006B7496"/>
    <w:rsid w:val="006B76F2"/>
    <w:rsid w:val="006B776D"/>
    <w:rsid w:val="006C05D8"/>
    <w:rsid w:val="006C1E01"/>
    <w:rsid w:val="006C260A"/>
    <w:rsid w:val="006C4A43"/>
    <w:rsid w:val="006C5611"/>
    <w:rsid w:val="006C6F12"/>
    <w:rsid w:val="006C727E"/>
    <w:rsid w:val="006D31B4"/>
    <w:rsid w:val="006D4C5D"/>
    <w:rsid w:val="006D5481"/>
    <w:rsid w:val="006E29FD"/>
    <w:rsid w:val="006E38E9"/>
    <w:rsid w:val="006E5204"/>
    <w:rsid w:val="006E54F8"/>
    <w:rsid w:val="006E56B0"/>
    <w:rsid w:val="006E5D7B"/>
    <w:rsid w:val="006E5DF4"/>
    <w:rsid w:val="006F1420"/>
    <w:rsid w:val="006F451B"/>
    <w:rsid w:val="006F5356"/>
    <w:rsid w:val="006F5751"/>
    <w:rsid w:val="006F6CB8"/>
    <w:rsid w:val="006F6D81"/>
    <w:rsid w:val="006F78A6"/>
    <w:rsid w:val="0070316F"/>
    <w:rsid w:val="00703C4B"/>
    <w:rsid w:val="00706434"/>
    <w:rsid w:val="007108DA"/>
    <w:rsid w:val="00712108"/>
    <w:rsid w:val="00712197"/>
    <w:rsid w:val="007137EF"/>
    <w:rsid w:val="00713D8F"/>
    <w:rsid w:val="00714688"/>
    <w:rsid w:val="007146F5"/>
    <w:rsid w:val="007173F6"/>
    <w:rsid w:val="00717F6A"/>
    <w:rsid w:val="00720723"/>
    <w:rsid w:val="007223BC"/>
    <w:rsid w:val="00723884"/>
    <w:rsid w:val="00724D11"/>
    <w:rsid w:val="00724D2F"/>
    <w:rsid w:val="0072568F"/>
    <w:rsid w:val="007264E9"/>
    <w:rsid w:val="00727478"/>
    <w:rsid w:val="00727D6A"/>
    <w:rsid w:val="00727F32"/>
    <w:rsid w:val="007313DF"/>
    <w:rsid w:val="00735584"/>
    <w:rsid w:val="00736DFB"/>
    <w:rsid w:val="00741B54"/>
    <w:rsid w:val="007443AE"/>
    <w:rsid w:val="00744DCF"/>
    <w:rsid w:val="00744F01"/>
    <w:rsid w:val="00744FB4"/>
    <w:rsid w:val="00745376"/>
    <w:rsid w:val="00747A32"/>
    <w:rsid w:val="00747A65"/>
    <w:rsid w:val="00750A6C"/>
    <w:rsid w:val="00750E4A"/>
    <w:rsid w:val="007527F3"/>
    <w:rsid w:val="007604AD"/>
    <w:rsid w:val="00760BC3"/>
    <w:rsid w:val="00761E16"/>
    <w:rsid w:val="007623DE"/>
    <w:rsid w:val="00763147"/>
    <w:rsid w:val="00763819"/>
    <w:rsid w:val="00764298"/>
    <w:rsid w:val="00765E67"/>
    <w:rsid w:val="00766DA8"/>
    <w:rsid w:val="00773C0A"/>
    <w:rsid w:val="00774506"/>
    <w:rsid w:val="00774E7C"/>
    <w:rsid w:val="00775B88"/>
    <w:rsid w:val="00780210"/>
    <w:rsid w:val="007803BF"/>
    <w:rsid w:val="00783AB3"/>
    <w:rsid w:val="00784722"/>
    <w:rsid w:val="00784C85"/>
    <w:rsid w:val="007854AE"/>
    <w:rsid w:val="00790CD8"/>
    <w:rsid w:val="00791109"/>
    <w:rsid w:val="00792628"/>
    <w:rsid w:val="00792FE1"/>
    <w:rsid w:val="00794507"/>
    <w:rsid w:val="00795574"/>
    <w:rsid w:val="0079573A"/>
    <w:rsid w:val="007966C5"/>
    <w:rsid w:val="00797351"/>
    <w:rsid w:val="007A11C7"/>
    <w:rsid w:val="007A5B2B"/>
    <w:rsid w:val="007A5E55"/>
    <w:rsid w:val="007A6B90"/>
    <w:rsid w:val="007B082F"/>
    <w:rsid w:val="007B19E6"/>
    <w:rsid w:val="007B2F9A"/>
    <w:rsid w:val="007B6A09"/>
    <w:rsid w:val="007B6B53"/>
    <w:rsid w:val="007C0123"/>
    <w:rsid w:val="007C2FAD"/>
    <w:rsid w:val="007C3919"/>
    <w:rsid w:val="007C492A"/>
    <w:rsid w:val="007C5B25"/>
    <w:rsid w:val="007D0AC9"/>
    <w:rsid w:val="007D0C46"/>
    <w:rsid w:val="007D1E1F"/>
    <w:rsid w:val="007D21A2"/>
    <w:rsid w:val="007D7318"/>
    <w:rsid w:val="007E0A92"/>
    <w:rsid w:val="007E3445"/>
    <w:rsid w:val="007E409E"/>
    <w:rsid w:val="007E41D3"/>
    <w:rsid w:val="007E565F"/>
    <w:rsid w:val="007E5CF5"/>
    <w:rsid w:val="007E5CF6"/>
    <w:rsid w:val="007E6B90"/>
    <w:rsid w:val="007E7308"/>
    <w:rsid w:val="007E78CF"/>
    <w:rsid w:val="007F0351"/>
    <w:rsid w:val="007F098D"/>
    <w:rsid w:val="007F25EB"/>
    <w:rsid w:val="007F270F"/>
    <w:rsid w:val="007F2D2A"/>
    <w:rsid w:val="007F3A8E"/>
    <w:rsid w:val="007F3AC5"/>
    <w:rsid w:val="007F5453"/>
    <w:rsid w:val="00801DC0"/>
    <w:rsid w:val="008027B2"/>
    <w:rsid w:val="008032F2"/>
    <w:rsid w:val="00804172"/>
    <w:rsid w:val="008058FA"/>
    <w:rsid w:val="0081124F"/>
    <w:rsid w:val="00811F59"/>
    <w:rsid w:val="0081215F"/>
    <w:rsid w:val="008121A8"/>
    <w:rsid w:val="008124DB"/>
    <w:rsid w:val="00815121"/>
    <w:rsid w:val="008165F8"/>
    <w:rsid w:val="00816A88"/>
    <w:rsid w:val="00816E4E"/>
    <w:rsid w:val="00817385"/>
    <w:rsid w:val="008200B7"/>
    <w:rsid w:val="00822DAD"/>
    <w:rsid w:val="00824C5B"/>
    <w:rsid w:val="0082522A"/>
    <w:rsid w:val="008255CE"/>
    <w:rsid w:val="008257C2"/>
    <w:rsid w:val="00826829"/>
    <w:rsid w:val="00826B3F"/>
    <w:rsid w:val="00827D71"/>
    <w:rsid w:val="00834366"/>
    <w:rsid w:val="008349C8"/>
    <w:rsid w:val="00837087"/>
    <w:rsid w:val="0083753C"/>
    <w:rsid w:val="00843E54"/>
    <w:rsid w:val="008472BA"/>
    <w:rsid w:val="008520C8"/>
    <w:rsid w:val="0085250D"/>
    <w:rsid w:val="008564E1"/>
    <w:rsid w:val="008578E6"/>
    <w:rsid w:val="0086094E"/>
    <w:rsid w:val="00862A9C"/>
    <w:rsid w:val="00866FE6"/>
    <w:rsid w:val="00872351"/>
    <w:rsid w:val="008734B3"/>
    <w:rsid w:val="0087401C"/>
    <w:rsid w:val="008740EF"/>
    <w:rsid w:val="008745E2"/>
    <w:rsid w:val="00875E6F"/>
    <w:rsid w:val="00876927"/>
    <w:rsid w:val="00877C75"/>
    <w:rsid w:val="00880BB1"/>
    <w:rsid w:val="00883D29"/>
    <w:rsid w:val="008844F1"/>
    <w:rsid w:val="0088743F"/>
    <w:rsid w:val="008874F7"/>
    <w:rsid w:val="008878D6"/>
    <w:rsid w:val="008903B1"/>
    <w:rsid w:val="0089166D"/>
    <w:rsid w:val="00891F7F"/>
    <w:rsid w:val="00892776"/>
    <w:rsid w:val="00892A99"/>
    <w:rsid w:val="00893BB7"/>
    <w:rsid w:val="0089537A"/>
    <w:rsid w:val="0089589B"/>
    <w:rsid w:val="00895A51"/>
    <w:rsid w:val="00896EEE"/>
    <w:rsid w:val="008A0BB1"/>
    <w:rsid w:val="008A187A"/>
    <w:rsid w:val="008A18B3"/>
    <w:rsid w:val="008A19E4"/>
    <w:rsid w:val="008A2047"/>
    <w:rsid w:val="008A41BE"/>
    <w:rsid w:val="008A5940"/>
    <w:rsid w:val="008A771F"/>
    <w:rsid w:val="008B2780"/>
    <w:rsid w:val="008B3143"/>
    <w:rsid w:val="008B3893"/>
    <w:rsid w:val="008B62FE"/>
    <w:rsid w:val="008B7B57"/>
    <w:rsid w:val="008B7BAE"/>
    <w:rsid w:val="008C2678"/>
    <w:rsid w:val="008C4B86"/>
    <w:rsid w:val="008C69BD"/>
    <w:rsid w:val="008D030F"/>
    <w:rsid w:val="008D0A3A"/>
    <w:rsid w:val="008D3DB4"/>
    <w:rsid w:val="008D5394"/>
    <w:rsid w:val="008D6500"/>
    <w:rsid w:val="008D6748"/>
    <w:rsid w:val="008D7714"/>
    <w:rsid w:val="008E0F07"/>
    <w:rsid w:val="008E1557"/>
    <w:rsid w:val="008E1A1F"/>
    <w:rsid w:val="008E4BEA"/>
    <w:rsid w:val="008E5321"/>
    <w:rsid w:val="008E5B9F"/>
    <w:rsid w:val="008E652C"/>
    <w:rsid w:val="008E6AFA"/>
    <w:rsid w:val="008F0468"/>
    <w:rsid w:val="008F3B89"/>
    <w:rsid w:val="008F5A5E"/>
    <w:rsid w:val="008F62E0"/>
    <w:rsid w:val="008F6DD3"/>
    <w:rsid w:val="008F727C"/>
    <w:rsid w:val="008F7380"/>
    <w:rsid w:val="008F7C70"/>
    <w:rsid w:val="0090055B"/>
    <w:rsid w:val="009023E2"/>
    <w:rsid w:val="00903BF6"/>
    <w:rsid w:val="009043D1"/>
    <w:rsid w:val="00905901"/>
    <w:rsid w:val="0090601D"/>
    <w:rsid w:val="009061B8"/>
    <w:rsid w:val="00910E77"/>
    <w:rsid w:val="00911B24"/>
    <w:rsid w:val="009121A0"/>
    <w:rsid w:val="00914381"/>
    <w:rsid w:val="00915391"/>
    <w:rsid w:val="00917BFE"/>
    <w:rsid w:val="00917DA8"/>
    <w:rsid w:val="0092252F"/>
    <w:rsid w:val="00924D5E"/>
    <w:rsid w:val="0092556F"/>
    <w:rsid w:val="00927058"/>
    <w:rsid w:val="00927069"/>
    <w:rsid w:val="00931A2A"/>
    <w:rsid w:val="009326C3"/>
    <w:rsid w:val="009338C5"/>
    <w:rsid w:val="0094174B"/>
    <w:rsid w:val="00946345"/>
    <w:rsid w:val="00946BAF"/>
    <w:rsid w:val="009501A6"/>
    <w:rsid w:val="00950360"/>
    <w:rsid w:val="00952206"/>
    <w:rsid w:val="0095416C"/>
    <w:rsid w:val="009548F6"/>
    <w:rsid w:val="00955071"/>
    <w:rsid w:val="00955C7E"/>
    <w:rsid w:val="009569A3"/>
    <w:rsid w:val="009600C0"/>
    <w:rsid w:val="009617D2"/>
    <w:rsid w:val="00961A87"/>
    <w:rsid w:val="009626B7"/>
    <w:rsid w:val="00963730"/>
    <w:rsid w:val="00963D92"/>
    <w:rsid w:val="00965D82"/>
    <w:rsid w:val="0096701A"/>
    <w:rsid w:val="00973F2C"/>
    <w:rsid w:val="0097427E"/>
    <w:rsid w:val="00975353"/>
    <w:rsid w:val="00976C5B"/>
    <w:rsid w:val="00980CE7"/>
    <w:rsid w:val="009816DE"/>
    <w:rsid w:val="00983AEA"/>
    <w:rsid w:val="00983C75"/>
    <w:rsid w:val="0099115B"/>
    <w:rsid w:val="00994204"/>
    <w:rsid w:val="00996094"/>
    <w:rsid w:val="00996CF4"/>
    <w:rsid w:val="00997688"/>
    <w:rsid w:val="009A0B32"/>
    <w:rsid w:val="009A1CBC"/>
    <w:rsid w:val="009A3594"/>
    <w:rsid w:val="009A3E59"/>
    <w:rsid w:val="009A4570"/>
    <w:rsid w:val="009A5745"/>
    <w:rsid w:val="009A5F26"/>
    <w:rsid w:val="009A724E"/>
    <w:rsid w:val="009B009F"/>
    <w:rsid w:val="009B0148"/>
    <w:rsid w:val="009B1D01"/>
    <w:rsid w:val="009B3DC3"/>
    <w:rsid w:val="009B4D7A"/>
    <w:rsid w:val="009B4F80"/>
    <w:rsid w:val="009B60A8"/>
    <w:rsid w:val="009B7B1C"/>
    <w:rsid w:val="009C48BA"/>
    <w:rsid w:val="009C714A"/>
    <w:rsid w:val="009C7E4F"/>
    <w:rsid w:val="009D0B5F"/>
    <w:rsid w:val="009D1C1F"/>
    <w:rsid w:val="009D2B84"/>
    <w:rsid w:val="009D5AD4"/>
    <w:rsid w:val="009D5CA1"/>
    <w:rsid w:val="009D7748"/>
    <w:rsid w:val="009E10A8"/>
    <w:rsid w:val="009E128A"/>
    <w:rsid w:val="009E161E"/>
    <w:rsid w:val="009E48F4"/>
    <w:rsid w:val="009E573F"/>
    <w:rsid w:val="009E57DB"/>
    <w:rsid w:val="009E594A"/>
    <w:rsid w:val="009E6F2E"/>
    <w:rsid w:val="009E7C13"/>
    <w:rsid w:val="009F1162"/>
    <w:rsid w:val="009F2059"/>
    <w:rsid w:val="009F362B"/>
    <w:rsid w:val="009F4733"/>
    <w:rsid w:val="009F51E7"/>
    <w:rsid w:val="009F5569"/>
    <w:rsid w:val="009F596C"/>
    <w:rsid w:val="009F74A1"/>
    <w:rsid w:val="00A04F46"/>
    <w:rsid w:val="00A04FCE"/>
    <w:rsid w:val="00A05BDB"/>
    <w:rsid w:val="00A05C40"/>
    <w:rsid w:val="00A05FE1"/>
    <w:rsid w:val="00A06098"/>
    <w:rsid w:val="00A11206"/>
    <w:rsid w:val="00A13DFF"/>
    <w:rsid w:val="00A145A0"/>
    <w:rsid w:val="00A14A0B"/>
    <w:rsid w:val="00A14B85"/>
    <w:rsid w:val="00A17811"/>
    <w:rsid w:val="00A2202D"/>
    <w:rsid w:val="00A224A9"/>
    <w:rsid w:val="00A2346C"/>
    <w:rsid w:val="00A23672"/>
    <w:rsid w:val="00A236EE"/>
    <w:rsid w:val="00A23E3D"/>
    <w:rsid w:val="00A24DCB"/>
    <w:rsid w:val="00A2505D"/>
    <w:rsid w:val="00A25D5A"/>
    <w:rsid w:val="00A25E20"/>
    <w:rsid w:val="00A27347"/>
    <w:rsid w:val="00A32351"/>
    <w:rsid w:val="00A34558"/>
    <w:rsid w:val="00A3465D"/>
    <w:rsid w:val="00A34AAE"/>
    <w:rsid w:val="00A34D2C"/>
    <w:rsid w:val="00A34D86"/>
    <w:rsid w:val="00A366D1"/>
    <w:rsid w:val="00A36891"/>
    <w:rsid w:val="00A377BC"/>
    <w:rsid w:val="00A40F5A"/>
    <w:rsid w:val="00A415EC"/>
    <w:rsid w:val="00A41B1B"/>
    <w:rsid w:val="00A42D11"/>
    <w:rsid w:val="00A4388A"/>
    <w:rsid w:val="00A44F39"/>
    <w:rsid w:val="00A46031"/>
    <w:rsid w:val="00A47092"/>
    <w:rsid w:val="00A50905"/>
    <w:rsid w:val="00A5362F"/>
    <w:rsid w:val="00A55174"/>
    <w:rsid w:val="00A5658C"/>
    <w:rsid w:val="00A56DB2"/>
    <w:rsid w:val="00A57B4E"/>
    <w:rsid w:val="00A6028F"/>
    <w:rsid w:val="00A60C2D"/>
    <w:rsid w:val="00A612D0"/>
    <w:rsid w:val="00A616D2"/>
    <w:rsid w:val="00A6213E"/>
    <w:rsid w:val="00A63769"/>
    <w:rsid w:val="00A64CEC"/>
    <w:rsid w:val="00A671F1"/>
    <w:rsid w:val="00A67760"/>
    <w:rsid w:val="00A73018"/>
    <w:rsid w:val="00A73CD7"/>
    <w:rsid w:val="00A744E7"/>
    <w:rsid w:val="00A75291"/>
    <w:rsid w:val="00A75381"/>
    <w:rsid w:val="00A769B2"/>
    <w:rsid w:val="00A8020F"/>
    <w:rsid w:val="00A8151F"/>
    <w:rsid w:val="00A82468"/>
    <w:rsid w:val="00A82815"/>
    <w:rsid w:val="00A85FF5"/>
    <w:rsid w:val="00A86D8D"/>
    <w:rsid w:val="00A87D66"/>
    <w:rsid w:val="00A87DAA"/>
    <w:rsid w:val="00A908CD"/>
    <w:rsid w:val="00A909A3"/>
    <w:rsid w:val="00A90C06"/>
    <w:rsid w:val="00A93208"/>
    <w:rsid w:val="00A96118"/>
    <w:rsid w:val="00A97D13"/>
    <w:rsid w:val="00A97F5A"/>
    <w:rsid w:val="00AA296F"/>
    <w:rsid w:val="00AA3132"/>
    <w:rsid w:val="00AA39C3"/>
    <w:rsid w:val="00AA3B06"/>
    <w:rsid w:val="00AA3B6B"/>
    <w:rsid w:val="00AA53E9"/>
    <w:rsid w:val="00AA5DC0"/>
    <w:rsid w:val="00AA630E"/>
    <w:rsid w:val="00AB0E8D"/>
    <w:rsid w:val="00AB18DB"/>
    <w:rsid w:val="00AB1F6F"/>
    <w:rsid w:val="00AB451C"/>
    <w:rsid w:val="00AB693D"/>
    <w:rsid w:val="00AB7D69"/>
    <w:rsid w:val="00AC0107"/>
    <w:rsid w:val="00AC08A8"/>
    <w:rsid w:val="00AC1BD7"/>
    <w:rsid w:val="00AC34FD"/>
    <w:rsid w:val="00AC4590"/>
    <w:rsid w:val="00AD0EF6"/>
    <w:rsid w:val="00AD120A"/>
    <w:rsid w:val="00AD12F2"/>
    <w:rsid w:val="00AD16EF"/>
    <w:rsid w:val="00AD3504"/>
    <w:rsid w:val="00AD3F2E"/>
    <w:rsid w:val="00AD545B"/>
    <w:rsid w:val="00AD646A"/>
    <w:rsid w:val="00AD6E33"/>
    <w:rsid w:val="00AE3398"/>
    <w:rsid w:val="00AE5EEE"/>
    <w:rsid w:val="00AE730C"/>
    <w:rsid w:val="00AE73EE"/>
    <w:rsid w:val="00AF08A8"/>
    <w:rsid w:val="00AF0CE2"/>
    <w:rsid w:val="00AF0FE9"/>
    <w:rsid w:val="00AF1533"/>
    <w:rsid w:val="00AF153F"/>
    <w:rsid w:val="00AF24DE"/>
    <w:rsid w:val="00AF2B7A"/>
    <w:rsid w:val="00AF39FB"/>
    <w:rsid w:val="00AF4D0C"/>
    <w:rsid w:val="00AF5AA2"/>
    <w:rsid w:val="00AF5AFA"/>
    <w:rsid w:val="00AF64F0"/>
    <w:rsid w:val="00B00A58"/>
    <w:rsid w:val="00B02B65"/>
    <w:rsid w:val="00B0384F"/>
    <w:rsid w:val="00B0725F"/>
    <w:rsid w:val="00B0728B"/>
    <w:rsid w:val="00B07324"/>
    <w:rsid w:val="00B10C80"/>
    <w:rsid w:val="00B13A21"/>
    <w:rsid w:val="00B1666F"/>
    <w:rsid w:val="00B168A6"/>
    <w:rsid w:val="00B1713D"/>
    <w:rsid w:val="00B204DD"/>
    <w:rsid w:val="00B21A4D"/>
    <w:rsid w:val="00B22148"/>
    <w:rsid w:val="00B22E25"/>
    <w:rsid w:val="00B230F6"/>
    <w:rsid w:val="00B25FA6"/>
    <w:rsid w:val="00B2761F"/>
    <w:rsid w:val="00B303DB"/>
    <w:rsid w:val="00B34298"/>
    <w:rsid w:val="00B3433F"/>
    <w:rsid w:val="00B41161"/>
    <w:rsid w:val="00B4196E"/>
    <w:rsid w:val="00B43A3A"/>
    <w:rsid w:val="00B44141"/>
    <w:rsid w:val="00B4473A"/>
    <w:rsid w:val="00B46576"/>
    <w:rsid w:val="00B46BC7"/>
    <w:rsid w:val="00B4764C"/>
    <w:rsid w:val="00B477D2"/>
    <w:rsid w:val="00B534B7"/>
    <w:rsid w:val="00B53614"/>
    <w:rsid w:val="00B53E82"/>
    <w:rsid w:val="00B572D2"/>
    <w:rsid w:val="00B57828"/>
    <w:rsid w:val="00B61853"/>
    <w:rsid w:val="00B61EDD"/>
    <w:rsid w:val="00B639DB"/>
    <w:rsid w:val="00B65A3F"/>
    <w:rsid w:val="00B706C8"/>
    <w:rsid w:val="00B707B8"/>
    <w:rsid w:val="00B70D91"/>
    <w:rsid w:val="00B71FE0"/>
    <w:rsid w:val="00B72079"/>
    <w:rsid w:val="00B73CDE"/>
    <w:rsid w:val="00B73EE3"/>
    <w:rsid w:val="00B767EC"/>
    <w:rsid w:val="00B76CD0"/>
    <w:rsid w:val="00B8020A"/>
    <w:rsid w:val="00B80227"/>
    <w:rsid w:val="00B8055C"/>
    <w:rsid w:val="00B805DA"/>
    <w:rsid w:val="00B836CD"/>
    <w:rsid w:val="00B83AB9"/>
    <w:rsid w:val="00B8431D"/>
    <w:rsid w:val="00B862A5"/>
    <w:rsid w:val="00B901EB"/>
    <w:rsid w:val="00B904CE"/>
    <w:rsid w:val="00B913BF"/>
    <w:rsid w:val="00B92B12"/>
    <w:rsid w:val="00B95F91"/>
    <w:rsid w:val="00B9697A"/>
    <w:rsid w:val="00B96B8F"/>
    <w:rsid w:val="00B9748B"/>
    <w:rsid w:val="00BA0CD4"/>
    <w:rsid w:val="00BA0E59"/>
    <w:rsid w:val="00BA3639"/>
    <w:rsid w:val="00BA37F5"/>
    <w:rsid w:val="00BA44A2"/>
    <w:rsid w:val="00BB0059"/>
    <w:rsid w:val="00BB21A1"/>
    <w:rsid w:val="00BB2307"/>
    <w:rsid w:val="00BB24D5"/>
    <w:rsid w:val="00BB3573"/>
    <w:rsid w:val="00BB419C"/>
    <w:rsid w:val="00BB4903"/>
    <w:rsid w:val="00BB4EDB"/>
    <w:rsid w:val="00BB56E3"/>
    <w:rsid w:val="00BB64D0"/>
    <w:rsid w:val="00BB7C3F"/>
    <w:rsid w:val="00BC0284"/>
    <w:rsid w:val="00BC5A45"/>
    <w:rsid w:val="00BC5BFA"/>
    <w:rsid w:val="00BC7C22"/>
    <w:rsid w:val="00BD1231"/>
    <w:rsid w:val="00BD1297"/>
    <w:rsid w:val="00BD4E9F"/>
    <w:rsid w:val="00BD50DD"/>
    <w:rsid w:val="00BD64B6"/>
    <w:rsid w:val="00BD6C81"/>
    <w:rsid w:val="00BD71C5"/>
    <w:rsid w:val="00BD762B"/>
    <w:rsid w:val="00BD78C7"/>
    <w:rsid w:val="00BE02F3"/>
    <w:rsid w:val="00BE1085"/>
    <w:rsid w:val="00BE2BEE"/>
    <w:rsid w:val="00BE349F"/>
    <w:rsid w:val="00BE4E6F"/>
    <w:rsid w:val="00BE5011"/>
    <w:rsid w:val="00BE5AA9"/>
    <w:rsid w:val="00BE668F"/>
    <w:rsid w:val="00BE6824"/>
    <w:rsid w:val="00BF1D54"/>
    <w:rsid w:val="00BF3068"/>
    <w:rsid w:val="00BF5A68"/>
    <w:rsid w:val="00BF667C"/>
    <w:rsid w:val="00BF6EB6"/>
    <w:rsid w:val="00C01198"/>
    <w:rsid w:val="00C03EA0"/>
    <w:rsid w:val="00C04270"/>
    <w:rsid w:val="00C06E5A"/>
    <w:rsid w:val="00C07B6E"/>
    <w:rsid w:val="00C10C61"/>
    <w:rsid w:val="00C119A6"/>
    <w:rsid w:val="00C11F66"/>
    <w:rsid w:val="00C125C5"/>
    <w:rsid w:val="00C1366C"/>
    <w:rsid w:val="00C14A2E"/>
    <w:rsid w:val="00C17102"/>
    <w:rsid w:val="00C17513"/>
    <w:rsid w:val="00C20C28"/>
    <w:rsid w:val="00C21657"/>
    <w:rsid w:val="00C21CCA"/>
    <w:rsid w:val="00C22878"/>
    <w:rsid w:val="00C22F08"/>
    <w:rsid w:val="00C24893"/>
    <w:rsid w:val="00C24F82"/>
    <w:rsid w:val="00C307A1"/>
    <w:rsid w:val="00C322DA"/>
    <w:rsid w:val="00C35EE5"/>
    <w:rsid w:val="00C36B3B"/>
    <w:rsid w:val="00C37927"/>
    <w:rsid w:val="00C40BFA"/>
    <w:rsid w:val="00C412BD"/>
    <w:rsid w:val="00C413B4"/>
    <w:rsid w:val="00C41761"/>
    <w:rsid w:val="00C44C43"/>
    <w:rsid w:val="00C44D95"/>
    <w:rsid w:val="00C44FDD"/>
    <w:rsid w:val="00C463EF"/>
    <w:rsid w:val="00C47EAB"/>
    <w:rsid w:val="00C502D4"/>
    <w:rsid w:val="00C5081E"/>
    <w:rsid w:val="00C51109"/>
    <w:rsid w:val="00C53F8F"/>
    <w:rsid w:val="00C56F76"/>
    <w:rsid w:val="00C571AD"/>
    <w:rsid w:val="00C575A0"/>
    <w:rsid w:val="00C60051"/>
    <w:rsid w:val="00C63859"/>
    <w:rsid w:val="00C63F3D"/>
    <w:rsid w:val="00C651BB"/>
    <w:rsid w:val="00C6588E"/>
    <w:rsid w:val="00C65F36"/>
    <w:rsid w:val="00C676C9"/>
    <w:rsid w:val="00C7045F"/>
    <w:rsid w:val="00C718CD"/>
    <w:rsid w:val="00C71A52"/>
    <w:rsid w:val="00C728D8"/>
    <w:rsid w:val="00C76402"/>
    <w:rsid w:val="00C7649C"/>
    <w:rsid w:val="00C76A12"/>
    <w:rsid w:val="00C80001"/>
    <w:rsid w:val="00C80B05"/>
    <w:rsid w:val="00C817F0"/>
    <w:rsid w:val="00C8271D"/>
    <w:rsid w:val="00C83758"/>
    <w:rsid w:val="00C83AFF"/>
    <w:rsid w:val="00C84154"/>
    <w:rsid w:val="00C8551F"/>
    <w:rsid w:val="00C85F5A"/>
    <w:rsid w:val="00C8668D"/>
    <w:rsid w:val="00C91A9F"/>
    <w:rsid w:val="00C93603"/>
    <w:rsid w:val="00C95855"/>
    <w:rsid w:val="00C96E86"/>
    <w:rsid w:val="00CA3B4D"/>
    <w:rsid w:val="00CA6DC7"/>
    <w:rsid w:val="00CA6F3A"/>
    <w:rsid w:val="00CB0B68"/>
    <w:rsid w:val="00CB1171"/>
    <w:rsid w:val="00CB20A1"/>
    <w:rsid w:val="00CB3E29"/>
    <w:rsid w:val="00CB4FB3"/>
    <w:rsid w:val="00CC02D0"/>
    <w:rsid w:val="00CC1A79"/>
    <w:rsid w:val="00CC1D95"/>
    <w:rsid w:val="00CC2D81"/>
    <w:rsid w:val="00CC79F3"/>
    <w:rsid w:val="00CD227E"/>
    <w:rsid w:val="00CD70E3"/>
    <w:rsid w:val="00CD75EB"/>
    <w:rsid w:val="00CE0D37"/>
    <w:rsid w:val="00CE245B"/>
    <w:rsid w:val="00CF0344"/>
    <w:rsid w:val="00CF175F"/>
    <w:rsid w:val="00CF229E"/>
    <w:rsid w:val="00CF2B50"/>
    <w:rsid w:val="00CF47A6"/>
    <w:rsid w:val="00CF5DC4"/>
    <w:rsid w:val="00CF6B67"/>
    <w:rsid w:val="00CF7F2B"/>
    <w:rsid w:val="00D00C13"/>
    <w:rsid w:val="00D01027"/>
    <w:rsid w:val="00D015FC"/>
    <w:rsid w:val="00D02511"/>
    <w:rsid w:val="00D02BD4"/>
    <w:rsid w:val="00D031E6"/>
    <w:rsid w:val="00D0397D"/>
    <w:rsid w:val="00D0645B"/>
    <w:rsid w:val="00D06F11"/>
    <w:rsid w:val="00D07E3E"/>
    <w:rsid w:val="00D10388"/>
    <w:rsid w:val="00D109BA"/>
    <w:rsid w:val="00D11CEA"/>
    <w:rsid w:val="00D12906"/>
    <w:rsid w:val="00D13A76"/>
    <w:rsid w:val="00D21E25"/>
    <w:rsid w:val="00D22C16"/>
    <w:rsid w:val="00D230F0"/>
    <w:rsid w:val="00D237CE"/>
    <w:rsid w:val="00D23F5A"/>
    <w:rsid w:val="00D2514F"/>
    <w:rsid w:val="00D256E3"/>
    <w:rsid w:val="00D2686C"/>
    <w:rsid w:val="00D26F1E"/>
    <w:rsid w:val="00D2755F"/>
    <w:rsid w:val="00D277D8"/>
    <w:rsid w:val="00D309CD"/>
    <w:rsid w:val="00D344CC"/>
    <w:rsid w:val="00D3506D"/>
    <w:rsid w:val="00D36151"/>
    <w:rsid w:val="00D375AB"/>
    <w:rsid w:val="00D422A6"/>
    <w:rsid w:val="00D428D8"/>
    <w:rsid w:val="00D4461B"/>
    <w:rsid w:val="00D4692B"/>
    <w:rsid w:val="00D46D6B"/>
    <w:rsid w:val="00D474FA"/>
    <w:rsid w:val="00D504B9"/>
    <w:rsid w:val="00D50EFC"/>
    <w:rsid w:val="00D52CAF"/>
    <w:rsid w:val="00D53421"/>
    <w:rsid w:val="00D53525"/>
    <w:rsid w:val="00D53CB8"/>
    <w:rsid w:val="00D53DF8"/>
    <w:rsid w:val="00D543E1"/>
    <w:rsid w:val="00D55723"/>
    <w:rsid w:val="00D55B43"/>
    <w:rsid w:val="00D564F4"/>
    <w:rsid w:val="00D648BD"/>
    <w:rsid w:val="00D65679"/>
    <w:rsid w:val="00D7053A"/>
    <w:rsid w:val="00D70662"/>
    <w:rsid w:val="00D71FD0"/>
    <w:rsid w:val="00D74460"/>
    <w:rsid w:val="00D75AC6"/>
    <w:rsid w:val="00D76F2D"/>
    <w:rsid w:val="00D777E0"/>
    <w:rsid w:val="00D81E14"/>
    <w:rsid w:val="00D82334"/>
    <w:rsid w:val="00D8237E"/>
    <w:rsid w:val="00D85F84"/>
    <w:rsid w:val="00D87EA8"/>
    <w:rsid w:val="00D902D5"/>
    <w:rsid w:val="00D92172"/>
    <w:rsid w:val="00D93324"/>
    <w:rsid w:val="00D9775A"/>
    <w:rsid w:val="00DA02EA"/>
    <w:rsid w:val="00DA08EA"/>
    <w:rsid w:val="00DA0A89"/>
    <w:rsid w:val="00DA0BB2"/>
    <w:rsid w:val="00DA131C"/>
    <w:rsid w:val="00DA1E85"/>
    <w:rsid w:val="00DA2271"/>
    <w:rsid w:val="00DA2C08"/>
    <w:rsid w:val="00DA2EFC"/>
    <w:rsid w:val="00DA5A80"/>
    <w:rsid w:val="00DA62BF"/>
    <w:rsid w:val="00DB00FB"/>
    <w:rsid w:val="00DB3255"/>
    <w:rsid w:val="00DB3750"/>
    <w:rsid w:val="00DB38D9"/>
    <w:rsid w:val="00DB4CC8"/>
    <w:rsid w:val="00DB5C57"/>
    <w:rsid w:val="00DB7CF3"/>
    <w:rsid w:val="00DC32FE"/>
    <w:rsid w:val="00DC4A5A"/>
    <w:rsid w:val="00DC7274"/>
    <w:rsid w:val="00DD28A6"/>
    <w:rsid w:val="00DD2ADD"/>
    <w:rsid w:val="00DD2DAF"/>
    <w:rsid w:val="00DD3A00"/>
    <w:rsid w:val="00DD3EF9"/>
    <w:rsid w:val="00DD6E77"/>
    <w:rsid w:val="00DE00B3"/>
    <w:rsid w:val="00DE2D75"/>
    <w:rsid w:val="00DE37FB"/>
    <w:rsid w:val="00DE5665"/>
    <w:rsid w:val="00DE59D8"/>
    <w:rsid w:val="00DE5D13"/>
    <w:rsid w:val="00DE5FEB"/>
    <w:rsid w:val="00DE5FF1"/>
    <w:rsid w:val="00DE650D"/>
    <w:rsid w:val="00DE781D"/>
    <w:rsid w:val="00DE795A"/>
    <w:rsid w:val="00DF20B5"/>
    <w:rsid w:val="00DF4A6F"/>
    <w:rsid w:val="00DF5045"/>
    <w:rsid w:val="00DF628D"/>
    <w:rsid w:val="00DF7820"/>
    <w:rsid w:val="00E00413"/>
    <w:rsid w:val="00E00CAE"/>
    <w:rsid w:val="00E01C9F"/>
    <w:rsid w:val="00E02A05"/>
    <w:rsid w:val="00E04E7A"/>
    <w:rsid w:val="00E061E5"/>
    <w:rsid w:val="00E076B8"/>
    <w:rsid w:val="00E0786B"/>
    <w:rsid w:val="00E1203E"/>
    <w:rsid w:val="00E133D3"/>
    <w:rsid w:val="00E15102"/>
    <w:rsid w:val="00E1598F"/>
    <w:rsid w:val="00E16D09"/>
    <w:rsid w:val="00E1733B"/>
    <w:rsid w:val="00E20416"/>
    <w:rsid w:val="00E206F2"/>
    <w:rsid w:val="00E21C12"/>
    <w:rsid w:val="00E23EC7"/>
    <w:rsid w:val="00E24B6E"/>
    <w:rsid w:val="00E26D56"/>
    <w:rsid w:val="00E27B29"/>
    <w:rsid w:val="00E30508"/>
    <w:rsid w:val="00E31624"/>
    <w:rsid w:val="00E32E6D"/>
    <w:rsid w:val="00E347C3"/>
    <w:rsid w:val="00E352BF"/>
    <w:rsid w:val="00E357B5"/>
    <w:rsid w:val="00E36AD7"/>
    <w:rsid w:val="00E41102"/>
    <w:rsid w:val="00E41598"/>
    <w:rsid w:val="00E41F30"/>
    <w:rsid w:val="00E427AA"/>
    <w:rsid w:val="00E4349D"/>
    <w:rsid w:val="00E436FC"/>
    <w:rsid w:val="00E45A19"/>
    <w:rsid w:val="00E46AD3"/>
    <w:rsid w:val="00E50F1C"/>
    <w:rsid w:val="00E51341"/>
    <w:rsid w:val="00E523AF"/>
    <w:rsid w:val="00E531C2"/>
    <w:rsid w:val="00E567B4"/>
    <w:rsid w:val="00E57041"/>
    <w:rsid w:val="00E57A7F"/>
    <w:rsid w:val="00E57EFE"/>
    <w:rsid w:val="00E62F04"/>
    <w:rsid w:val="00E6500C"/>
    <w:rsid w:val="00E66633"/>
    <w:rsid w:val="00E666ED"/>
    <w:rsid w:val="00E675A2"/>
    <w:rsid w:val="00E67A5F"/>
    <w:rsid w:val="00E70675"/>
    <w:rsid w:val="00E70850"/>
    <w:rsid w:val="00E7085D"/>
    <w:rsid w:val="00E71041"/>
    <w:rsid w:val="00E719B4"/>
    <w:rsid w:val="00E734F3"/>
    <w:rsid w:val="00E737FD"/>
    <w:rsid w:val="00E73B70"/>
    <w:rsid w:val="00E743E0"/>
    <w:rsid w:val="00E74CED"/>
    <w:rsid w:val="00E75261"/>
    <w:rsid w:val="00E76098"/>
    <w:rsid w:val="00E76A12"/>
    <w:rsid w:val="00E80062"/>
    <w:rsid w:val="00E82838"/>
    <w:rsid w:val="00E82CFF"/>
    <w:rsid w:val="00E842D6"/>
    <w:rsid w:val="00E858BB"/>
    <w:rsid w:val="00E86410"/>
    <w:rsid w:val="00E865FA"/>
    <w:rsid w:val="00E87C8F"/>
    <w:rsid w:val="00E90401"/>
    <w:rsid w:val="00E9124E"/>
    <w:rsid w:val="00E91B85"/>
    <w:rsid w:val="00E91CCF"/>
    <w:rsid w:val="00E91E7F"/>
    <w:rsid w:val="00E91EBA"/>
    <w:rsid w:val="00E93BBD"/>
    <w:rsid w:val="00E94538"/>
    <w:rsid w:val="00E97B7E"/>
    <w:rsid w:val="00EA17DF"/>
    <w:rsid w:val="00EA21C5"/>
    <w:rsid w:val="00EA2984"/>
    <w:rsid w:val="00EA29C6"/>
    <w:rsid w:val="00EA408A"/>
    <w:rsid w:val="00EA5E0C"/>
    <w:rsid w:val="00EA6865"/>
    <w:rsid w:val="00EA7C12"/>
    <w:rsid w:val="00EB00EF"/>
    <w:rsid w:val="00EB0A10"/>
    <w:rsid w:val="00EB1BD0"/>
    <w:rsid w:val="00EB2D5E"/>
    <w:rsid w:val="00EB406B"/>
    <w:rsid w:val="00EB4F7B"/>
    <w:rsid w:val="00EC0820"/>
    <w:rsid w:val="00EC50F5"/>
    <w:rsid w:val="00EC52FD"/>
    <w:rsid w:val="00EC7EF1"/>
    <w:rsid w:val="00ED0B61"/>
    <w:rsid w:val="00ED1082"/>
    <w:rsid w:val="00ED2D19"/>
    <w:rsid w:val="00ED34F0"/>
    <w:rsid w:val="00ED579E"/>
    <w:rsid w:val="00ED61F3"/>
    <w:rsid w:val="00ED7DB3"/>
    <w:rsid w:val="00EE1C67"/>
    <w:rsid w:val="00EE3007"/>
    <w:rsid w:val="00EE3C5F"/>
    <w:rsid w:val="00EE3FCA"/>
    <w:rsid w:val="00EE4EFD"/>
    <w:rsid w:val="00EE5F0F"/>
    <w:rsid w:val="00EE6AAE"/>
    <w:rsid w:val="00EF1FB1"/>
    <w:rsid w:val="00F01624"/>
    <w:rsid w:val="00F0171F"/>
    <w:rsid w:val="00F01A73"/>
    <w:rsid w:val="00F047E8"/>
    <w:rsid w:val="00F065B8"/>
    <w:rsid w:val="00F07D59"/>
    <w:rsid w:val="00F101F6"/>
    <w:rsid w:val="00F12002"/>
    <w:rsid w:val="00F13071"/>
    <w:rsid w:val="00F15F9B"/>
    <w:rsid w:val="00F16588"/>
    <w:rsid w:val="00F16927"/>
    <w:rsid w:val="00F17A01"/>
    <w:rsid w:val="00F17D2D"/>
    <w:rsid w:val="00F20C5B"/>
    <w:rsid w:val="00F217F5"/>
    <w:rsid w:val="00F22273"/>
    <w:rsid w:val="00F233CC"/>
    <w:rsid w:val="00F27B8B"/>
    <w:rsid w:val="00F32550"/>
    <w:rsid w:val="00F330E7"/>
    <w:rsid w:val="00F3318C"/>
    <w:rsid w:val="00F37143"/>
    <w:rsid w:val="00F40445"/>
    <w:rsid w:val="00F40D2D"/>
    <w:rsid w:val="00F42156"/>
    <w:rsid w:val="00F4382C"/>
    <w:rsid w:val="00F43E79"/>
    <w:rsid w:val="00F450F1"/>
    <w:rsid w:val="00F456E3"/>
    <w:rsid w:val="00F45D99"/>
    <w:rsid w:val="00F46877"/>
    <w:rsid w:val="00F46CB3"/>
    <w:rsid w:val="00F47B2D"/>
    <w:rsid w:val="00F47B58"/>
    <w:rsid w:val="00F47DED"/>
    <w:rsid w:val="00F502EF"/>
    <w:rsid w:val="00F51FB8"/>
    <w:rsid w:val="00F55332"/>
    <w:rsid w:val="00F56447"/>
    <w:rsid w:val="00F57C39"/>
    <w:rsid w:val="00F60D55"/>
    <w:rsid w:val="00F61457"/>
    <w:rsid w:val="00F655EB"/>
    <w:rsid w:val="00F66AF4"/>
    <w:rsid w:val="00F675B6"/>
    <w:rsid w:val="00F70902"/>
    <w:rsid w:val="00F72D9D"/>
    <w:rsid w:val="00F76B1C"/>
    <w:rsid w:val="00F772DB"/>
    <w:rsid w:val="00F80411"/>
    <w:rsid w:val="00F81E09"/>
    <w:rsid w:val="00F81FA9"/>
    <w:rsid w:val="00F83C49"/>
    <w:rsid w:val="00F83C8F"/>
    <w:rsid w:val="00F84ECF"/>
    <w:rsid w:val="00F860F0"/>
    <w:rsid w:val="00F86FA8"/>
    <w:rsid w:val="00F87638"/>
    <w:rsid w:val="00F87FBF"/>
    <w:rsid w:val="00F920E5"/>
    <w:rsid w:val="00F926D2"/>
    <w:rsid w:val="00F94CA2"/>
    <w:rsid w:val="00F95891"/>
    <w:rsid w:val="00FA29FE"/>
    <w:rsid w:val="00FA3F93"/>
    <w:rsid w:val="00FA552F"/>
    <w:rsid w:val="00FA5826"/>
    <w:rsid w:val="00FA5DDA"/>
    <w:rsid w:val="00FA7669"/>
    <w:rsid w:val="00FB4C10"/>
    <w:rsid w:val="00FB5560"/>
    <w:rsid w:val="00FB56FD"/>
    <w:rsid w:val="00FB6BAE"/>
    <w:rsid w:val="00FB6E34"/>
    <w:rsid w:val="00FB7330"/>
    <w:rsid w:val="00FC03D4"/>
    <w:rsid w:val="00FC3AFD"/>
    <w:rsid w:val="00FC4B37"/>
    <w:rsid w:val="00FC4FD7"/>
    <w:rsid w:val="00FC6175"/>
    <w:rsid w:val="00FC6327"/>
    <w:rsid w:val="00FC64B6"/>
    <w:rsid w:val="00FC6AA1"/>
    <w:rsid w:val="00FC790B"/>
    <w:rsid w:val="00FC7FE6"/>
    <w:rsid w:val="00FD0A0F"/>
    <w:rsid w:val="00FD167D"/>
    <w:rsid w:val="00FD33C9"/>
    <w:rsid w:val="00FD3965"/>
    <w:rsid w:val="00FD4A0B"/>
    <w:rsid w:val="00FD6FCA"/>
    <w:rsid w:val="00FE1E4C"/>
    <w:rsid w:val="00FE3265"/>
    <w:rsid w:val="00FE5390"/>
    <w:rsid w:val="00FE5E61"/>
    <w:rsid w:val="00FE705E"/>
    <w:rsid w:val="00FE7146"/>
    <w:rsid w:val="00FF03EE"/>
    <w:rsid w:val="00FF1327"/>
    <w:rsid w:val="00FF1ACC"/>
    <w:rsid w:val="00FF72C6"/>
    <w:rsid w:val="00FF7732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8430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iPriority="10" w:unhideWhenUsed="0" w:qFormat="1"/>
    <w:lsdException w:name="Subtitle" w:semiHidden="0" w:uiPriority="99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2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E675A2"/>
    <w:rPr>
      <w:b/>
      <w:bCs/>
      <w:i w:val="0"/>
      <w:iCs w:val="0"/>
    </w:rPr>
  </w:style>
  <w:style w:type="paragraph" w:customStyle="1" w:styleId="Default">
    <w:name w:val="Default"/>
    <w:rsid w:val="0008743F"/>
    <w:pPr>
      <w:widowControl w:val="0"/>
      <w:autoSpaceDE w:val="0"/>
      <w:autoSpaceDN w:val="0"/>
      <w:adjustRightInd w:val="0"/>
    </w:pPr>
    <w:rPr>
      <w:rFonts w:ascii="Stone Sans" w:hAnsi="Stone Sans"/>
      <w:color w:val="000000"/>
      <w:sz w:val="24"/>
      <w:szCs w:val="24"/>
      <w:lang w:val="en-US"/>
    </w:rPr>
  </w:style>
  <w:style w:type="paragraph" w:customStyle="1" w:styleId="CM6">
    <w:name w:val="CM6"/>
    <w:basedOn w:val="Default"/>
    <w:next w:val="Default"/>
    <w:rsid w:val="0008743F"/>
    <w:pPr>
      <w:spacing w:line="280" w:lineRule="atLeast"/>
    </w:pPr>
    <w:rPr>
      <w:color w:val="auto"/>
    </w:rPr>
  </w:style>
  <w:style w:type="character" w:styleId="Hyperlink">
    <w:name w:val="Hyperlink"/>
    <w:unhideWhenUsed/>
    <w:rsid w:val="0008743F"/>
    <w:rPr>
      <w:color w:val="0000FF"/>
      <w:u w:val="single"/>
    </w:rPr>
  </w:style>
  <w:style w:type="paragraph" w:styleId="Footer">
    <w:name w:val="footer"/>
    <w:basedOn w:val="Normal"/>
    <w:rsid w:val="00C85F5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85F5A"/>
  </w:style>
  <w:style w:type="character" w:styleId="CommentReference">
    <w:name w:val="annotation reference"/>
    <w:rsid w:val="004009A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09A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rsid w:val="004009A2"/>
    <w:rPr>
      <w:rFonts w:ascii="Arial" w:hAnsi="Arial" w:cs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4009A2"/>
    <w:rPr>
      <w:b/>
      <w:bCs/>
    </w:rPr>
  </w:style>
  <w:style w:type="character" w:customStyle="1" w:styleId="CommentSubjectChar">
    <w:name w:val="Comment Subject Char"/>
    <w:link w:val="CommentSubject"/>
    <w:rsid w:val="004009A2"/>
    <w:rPr>
      <w:rFonts w:ascii="Arial" w:hAnsi="Arial" w:cs="Arial"/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4009A2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rsid w:val="004009A2"/>
    <w:rPr>
      <w:rFonts w:ascii="Tahoma" w:hAnsi="Tahoma" w:cs="Tahoma"/>
      <w:sz w:val="16"/>
      <w:szCs w:val="16"/>
      <w:lang w:val="en-GB" w:eastAsia="en-GB"/>
    </w:rPr>
  </w:style>
  <w:style w:type="paragraph" w:customStyle="1" w:styleId="ColorfulShading-Accent11">
    <w:name w:val="Colorful Shading - Accent 11"/>
    <w:hidden/>
    <w:uiPriority w:val="99"/>
    <w:semiHidden/>
    <w:rsid w:val="00295EB0"/>
    <w:rPr>
      <w:rFonts w:ascii="Arial" w:hAnsi="Arial" w:cs="Arial"/>
      <w:sz w:val="22"/>
      <w:szCs w:val="24"/>
      <w:lang w:eastAsia="en-GB"/>
    </w:rPr>
  </w:style>
  <w:style w:type="paragraph" w:styleId="Header">
    <w:name w:val="header"/>
    <w:basedOn w:val="Normal"/>
    <w:link w:val="HeaderChar"/>
    <w:rsid w:val="00BB64D0"/>
    <w:pPr>
      <w:tabs>
        <w:tab w:val="center" w:pos="4513"/>
        <w:tab w:val="right" w:pos="9026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rsid w:val="00BB64D0"/>
    <w:rPr>
      <w:rFonts w:ascii="Arial" w:hAnsi="Arial" w:cs="Arial"/>
      <w:sz w:val="22"/>
      <w:szCs w:val="24"/>
    </w:rPr>
  </w:style>
  <w:style w:type="paragraph" w:styleId="Title">
    <w:name w:val="Title"/>
    <w:basedOn w:val="Normal"/>
    <w:link w:val="TitleChar"/>
    <w:uiPriority w:val="10"/>
    <w:qFormat/>
    <w:rsid w:val="00BB64D0"/>
    <w:pPr>
      <w:jc w:val="center"/>
    </w:pPr>
    <w:rPr>
      <w:rFonts w:ascii="Times New Roman" w:hAnsi="Times New Roman" w:cs="Times New Roman"/>
      <w:noProof/>
      <w:sz w:val="28"/>
      <w:szCs w:val="20"/>
      <w:lang w:val="x-none" w:eastAsia="en-US"/>
    </w:rPr>
  </w:style>
  <w:style w:type="character" w:customStyle="1" w:styleId="TitleChar">
    <w:name w:val="Title Char"/>
    <w:link w:val="Title"/>
    <w:uiPriority w:val="10"/>
    <w:rsid w:val="00BB64D0"/>
    <w:rPr>
      <w:noProof/>
      <w:sz w:val="28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BB64D0"/>
    <w:pPr>
      <w:jc w:val="center"/>
    </w:pPr>
    <w:rPr>
      <w:rFonts w:ascii="Times New Roman" w:hAnsi="Times New Roman" w:cs="Times New Roman"/>
      <w:b/>
      <w:szCs w:val="20"/>
      <w:lang w:val="en-US" w:eastAsia="en-US"/>
    </w:rPr>
  </w:style>
  <w:style w:type="character" w:customStyle="1" w:styleId="SubtitleChar">
    <w:name w:val="Subtitle Char"/>
    <w:link w:val="Subtitle"/>
    <w:uiPriority w:val="99"/>
    <w:rsid w:val="00BB64D0"/>
    <w:rPr>
      <w:b/>
      <w:sz w:val="22"/>
      <w:lang w:val="en-US" w:eastAsia="en-US"/>
    </w:rPr>
  </w:style>
  <w:style w:type="table" w:styleId="TableGrid">
    <w:name w:val="Table Grid"/>
    <w:basedOn w:val="TableNormal"/>
    <w:rsid w:val="00FD0A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53506F"/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53506F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LightGrid-Accent31">
    <w:name w:val="Light Grid - Accent 31"/>
    <w:basedOn w:val="Normal"/>
    <w:uiPriority w:val="34"/>
    <w:qFormat/>
    <w:rsid w:val="00996CF4"/>
    <w:pPr>
      <w:ind w:left="720"/>
      <w:contextualSpacing/>
    </w:pPr>
  </w:style>
  <w:style w:type="character" w:styleId="FollowedHyperlink">
    <w:name w:val="FollowedHyperlink"/>
    <w:rsid w:val="00527BA1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D1E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7D1E1F"/>
    <w:rPr>
      <w:rFonts w:ascii="Courier New" w:hAnsi="Courier New" w:cs="Courier New"/>
    </w:rPr>
  </w:style>
  <w:style w:type="paragraph" w:customStyle="1" w:styleId="ColorfulShading-Accent12">
    <w:name w:val="Colorful Shading - Accent 12"/>
    <w:hidden/>
    <w:uiPriority w:val="99"/>
    <w:semiHidden/>
    <w:rsid w:val="00440EBA"/>
    <w:rPr>
      <w:rFonts w:ascii="Arial" w:hAnsi="Arial" w:cs="Arial"/>
      <w:sz w:val="22"/>
      <w:szCs w:val="24"/>
      <w:lang w:eastAsia="en-GB"/>
    </w:rPr>
  </w:style>
  <w:style w:type="paragraph" w:styleId="FootnoteText">
    <w:name w:val="footnote text"/>
    <w:basedOn w:val="Normal"/>
    <w:link w:val="FootnoteTextChar"/>
    <w:rsid w:val="00DE781D"/>
    <w:rPr>
      <w:sz w:val="20"/>
      <w:szCs w:val="20"/>
    </w:rPr>
  </w:style>
  <w:style w:type="character" w:customStyle="1" w:styleId="FootnoteTextChar">
    <w:name w:val="Footnote Text Char"/>
    <w:link w:val="FootnoteText"/>
    <w:rsid w:val="00DE781D"/>
    <w:rPr>
      <w:rFonts w:ascii="Arial" w:hAnsi="Arial" w:cs="Arial"/>
    </w:rPr>
  </w:style>
  <w:style w:type="character" w:styleId="FootnoteReference">
    <w:name w:val="footnote reference"/>
    <w:rsid w:val="00DE781D"/>
    <w:rPr>
      <w:vertAlign w:val="superscript"/>
    </w:rPr>
  </w:style>
  <w:style w:type="paragraph" w:styleId="Revision">
    <w:name w:val="Revision"/>
    <w:hidden/>
    <w:uiPriority w:val="99"/>
    <w:semiHidden/>
    <w:rsid w:val="00C44D95"/>
    <w:rPr>
      <w:rFonts w:ascii="Arial" w:hAnsi="Arial" w:cs="Arial"/>
      <w:sz w:val="22"/>
      <w:szCs w:val="24"/>
      <w:lang w:eastAsia="en-GB"/>
    </w:rPr>
  </w:style>
  <w:style w:type="character" w:styleId="LineNumber">
    <w:name w:val="line number"/>
    <w:basedOn w:val="DefaultParagraphFont"/>
    <w:rsid w:val="00DE566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iPriority="10" w:unhideWhenUsed="0" w:qFormat="1"/>
    <w:lsdException w:name="Subtitle" w:semiHidden="0" w:uiPriority="99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2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E675A2"/>
    <w:rPr>
      <w:b/>
      <w:bCs/>
      <w:i w:val="0"/>
      <w:iCs w:val="0"/>
    </w:rPr>
  </w:style>
  <w:style w:type="paragraph" w:customStyle="1" w:styleId="Default">
    <w:name w:val="Default"/>
    <w:rsid w:val="0008743F"/>
    <w:pPr>
      <w:widowControl w:val="0"/>
      <w:autoSpaceDE w:val="0"/>
      <w:autoSpaceDN w:val="0"/>
      <w:adjustRightInd w:val="0"/>
    </w:pPr>
    <w:rPr>
      <w:rFonts w:ascii="Stone Sans" w:hAnsi="Stone Sans"/>
      <w:color w:val="000000"/>
      <w:sz w:val="24"/>
      <w:szCs w:val="24"/>
      <w:lang w:val="en-US"/>
    </w:rPr>
  </w:style>
  <w:style w:type="paragraph" w:customStyle="1" w:styleId="CM6">
    <w:name w:val="CM6"/>
    <w:basedOn w:val="Default"/>
    <w:next w:val="Default"/>
    <w:rsid w:val="0008743F"/>
    <w:pPr>
      <w:spacing w:line="280" w:lineRule="atLeast"/>
    </w:pPr>
    <w:rPr>
      <w:color w:val="auto"/>
    </w:rPr>
  </w:style>
  <w:style w:type="character" w:styleId="Hyperlink">
    <w:name w:val="Hyperlink"/>
    <w:unhideWhenUsed/>
    <w:rsid w:val="0008743F"/>
    <w:rPr>
      <w:color w:val="0000FF"/>
      <w:u w:val="single"/>
    </w:rPr>
  </w:style>
  <w:style w:type="paragraph" w:styleId="Footer">
    <w:name w:val="footer"/>
    <w:basedOn w:val="Normal"/>
    <w:rsid w:val="00C85F5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85F5A"/>
  </w:style>
  <w:style w:type="character" w:styleId="CommentReference">
    <w:name w:val="annotation reference"/>
    <w:rsid w:val="004009A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09A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rsid w:val="004009A2"/>
    <w:rPr>
      <w:rFonts w:ascii="Arial" w:hAnsi="Arial" w:cs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4009A2"/>
    <w:rPr>
      <w:b/>
      <w:bCs/>
    </w:rPr>
  </w:style>
  <w:style w:type="character" w:customStyle="1" w:styleId="CommentSubjectChar">
    <w:name w:val="Comment Subject Char"/>
    <w:link w:val="CommentSubject"/>
    <w:rsid w:val="004009A2"/>
    <w:rPr>
      <w:rFonts w:ascii="Arial" w:hAnsi="Arial" w:cs="Arial"/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4009A2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rsid w:val="004009A2"/>
    <w:rPr>
      <w:rFonts w:ascii="Tahoma" w:hAnsi="Tahoma" w:cs="Tahoma"/>
      <w:sz w:val="16"/>
      <w:szCs w:val="16"/>
      <w:lang w:val="en-GB" w:eastAsia="en-GB"/>
    </w:rPr>
  </w:style>
  <w:style w:type="paragraph" w:customStyle="1" w:styleId="ColorfulShading-Accent11">
    <w:name w:val="Colorful Shading - Accent 11"/>
    <w:hidden/>
    <w:uiPriority w:val="99"/>
    <w:semiHidden/>
    <w:rsid w:val="00295EB0"/>
    <w:rPr>
      <w:rFonts w:ascii="Arial" w:hAnsi="Arial" w:cs="Arial"/>
      <w:sz w:val="22"/>
      <w:szCs w:val="24"/>
      <w:lang w:eastAsia="en-GB"/>
    </w:rPr>
  </w:style>
  <w:style w:type="paragraph" w:styleId="Header">
    <w:name w:val="header"/>
    <w:basedOn w:val="Normal"/>
    <w:link w:val="HeaderChar"/>
    <w:rsid w:val="00BB64D0"/>
    <w:pPr>
      <w:tabs>
        <w:tab w:val="center" w:pos="4513"/>
        <w:tab w:val="right" w:pos="9026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rsid w:val="00BB64D0"/>
    <w:rPr>
      <w:rFonts w:ascii="Arial" w:hAnsi="Arial" w:cs="Arial"/>
      <w:sz w:val="22"/>
      <w:szCs w:val="24"/>
    </w:rPr>
  </w:style>
  <w:style w:type="paragraph" w:styleId="Title">
    <w:name w:val="Title"/>
    <w:basedOn w:val="Normal"/>
    <w:link w:val="TitleChar"/>
    <w:uiPriority w:val="10"/>
    <w:qFormat/>
    <w:rsid w:val="00BB64D0"/>
    <w:pPr>
      <w:jc w:val="center"/>
    </w:pPr>
    <w:rPr>
      <w:rFonts w:ascii="Times New Roman" w:hAnsi="Times New Roman" w:cs="Times New Roman"/>
      <w:noProof/>
      <w:sz w:val="28"/>
      <w:szCs w:val="20"/>
      <w:lang w:val="x-none" w:eastAsia="en-US"/>
    </w:rPr>
  </w:style>
  <w:style w:type="character" w:customStyle="1" w:styleId="TitleChar">
    <w:name w:val="Title Char"/>
    <w:link w:val="Title"/>
    <w:uiPriority w:val="10"/>
    <w:rsid w:val="00BB64D0"/>
    <w:rPr>
      <w:noProof/>
      <w:sz w:val="28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BB64D0"/>
    <w:pPr>
      <w:jc w:val="center"/>
    </w:pPr>
    <w:rPr>
      <w:rFonts w:ascii="Times New Roman" w:hAnsi="Times New Roman" w:cs="Times New Roman"/>
      <w:b/>
      <w:szCs w:val="20"/>
      <w:lang w:val="en-US" w:eastAsia="en-US"/>
    </w:rPr>
  </w:style>
  <w:style w:type="character" w:customStyle="1" w:styleId="SubtitleChar">
    <w:name w:val="Subtitle Char"/>
    <w:link w:val="Subtitle"/>
    <w:uiPriority w:val="99"/>
    <w:rsid w:val="00BB64D0"/>
    <w:rPr>
      <w:b/>
      <w:sz w:val="22"/>
      <w:lang w:val="en-US" w:eastAsia="en-US"/>
    </w:rPr>
  </w:style>
  <w:style w:type="table" w:styleId="TableGrid">
    <w:name w:val="Table Grid"/>
    <w:basedOn w:val="TableNormal"/>
    <w:rsid w:val="00FD0A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53506F"/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53506F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LightGrid-Accent31">
    <w:name w:val="Light Grid - Accent 31"/>
    <w:basedOn w:val="Normal"/>
    <w:uiPriority w:val="34"/>
    <w:qFormat/>
    <w:rsid w:val="00996CF4"/>
    <w:pPr>
      <w:ind w:left="720"/>
      <w:contextualSpacing/>
    </w:pPr>
  </w:style>
  <w:style w:type="character" w:styleId="FollowedHyperlink">
    <w:name w:val="FollowedHyperlink"/>
    <w:rsid w:val="00527BA1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D1E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7D1E1F"/>
    <w:rPr>
      <w:rFonts w:ascii="Courier New" w:hAnsi="Courier New" w:cs="Courier New"/>
    </w:rPr>
  </w:style>
  <w:style w:type="paragraph" w:customStyle="1" w:styleId="ColorfulShading-Accent12">
    <w:name w:val="Colorful Shading - Accent 12"/>
    <w:hidden/>
    <w:uiPriority w:val="99"/>
    <w:semiHidden/>
    <w:rsid w:val="00440EBA"/>
    <w:rPr>
      <w:rFonts w:ascii="Arial" w:hAnsi="Arial" w:cs="Arial"/>
      <w:sz w:val="22"/>
      <w:szCs w:val="24"/>
      <w:lang w:eastAsia="en-GB"/>
    </w:rPr>
  </w:style>
  <w:style w:type="paragraph" w:styleId="FootnoteText">
    <w:name w:val="footnote text"/>
    <w:basedOn w:val="Normal"/>
    <w:link w:val="FootnoteTextChar"/>
    <w:rsid w:val="00DE781D"/>
    <w:rPr>
      <w:sz w:val="20"/>
      <w:szCs w:val="20"/>
    </w:rPr>
  </w:style>
  <w:style w:type="character" w:customStyle="1" w:styleId="FootnoteTextChar">
    <w:name w:val="Footnote Text Char"/>
    <w:link w:val="FootnoteText"/>
    <w:rsid w:val="00DE781D"/>
    <w:rPr>
      <w:rFonts w:ascii="Arial" w:hAnsi="Arial" w:cs="Arial"/>
    </w:rPr>
  </w:style>
  <w:style w:type="character" w:styleId="FootnoteReference">
    <w:name w:val="footnote reference"/>
    <w:rsid w:val="00DE781D"/>
    <w:rPr>
      <w:vertAlign w:val="superscript"/>
    </w:rPr>
  </w:style>
  <w:style w:type="paragraph" w:styleId="Revision">
    <w:name w:val="Revision"/>
    <w:hidden/>
    <w:uiPriority w:val="99"/>
    <w:semiHidden/>
    <w:rsid w:val="00C44D95"/>
    <w:rPr>
      <w:rFonts w:ascii="Arial" w:hAnsi="Arial" w:cs="Arial"/>
      <w:sz w:val="22"/>
      <w:szCs w:val="24"/>
      <w:lang w:eastAsia="en-GB"/>
    </w:rPr>
  </w:style>
  <w:style w:type="character" w:styleId="LineNumber">
    <w:name w:val="line number"/>
    <w:basedOn w:val="DefaultParagraphFont"/>
    <w:rsid w:val="00DE5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CD9A48F4-9638-7645-A8E9-C5A71DD6F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534</Words>
  <Characters>3044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STANDARDS AND DATASETS FOR REPORTING CANCERS</vt:lpstr>
    </vt:vector>
  </TitlesOfParts>
  <Company>Sheffield Teaching Hospitals NHS Foundation Trust</Company>
  <LinksUpToDate>false</LinksUpToDate>
  <CharactersWithSpaces>3571</CharactersWithSpaces>
  <SharedDoc>false</SharedDoc>
  <HLinks>
    <vt:vector size="48" baseType="variant">
      <vt:variant>
        <vt:i4>5308442</vt:i4>
      </vt:variant>
      <vt:variant>
        <vt:i4>15</vt:i4>
      </vt:variant>
      <vt:variant>
        <vt:i4>0</vt:i4>
      </vt:variant>
      <vt:variant>
        <vt:i4>5</vt:i4>
      </vt:variant>
      <vt:variant>
        <vt:lpwstr>http://www.cap.org/apps/docs/committees/cancer/cancer_protocols/2012/SkinSquamousCell_12protocol.pdf</vt:lpwstr>
      </vt:variant>
      <vt:variant>
        <vt:lpwstr/>
      </vt:variant>
      <vt:variant>
        <vt:i4>4063296</vt:i4>
      </vt:variant>
      <vt:variant>
        <vt:i4>12</vt:i4>
      </vt:variant>
      <vt:variant>
        <vt:i4>0</vt:i4>
      </vt:variant>
      <vt:variant>
        <vt:i4>5</vt:i4>
      </vt:variant>
      <vt:variant>
        <vt:lpwstr>http://www.nccn.org/professionals/physician_gls/default.aspx</vt:lpwstr>
      </vt:variant>
      <vt:variant>
        <vt:lpwstr/>
      </vt:variant>
      <vt:variant>
        <vt:i4>851982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http://www.ncbi.nlm.nih.gov/pubmed?term=%2522British%20Association%20of%20Dermatologists%2522%255BCorporate%20Author%255D</vt:lpwstr>
      </vt:variant>
      <vt:variant>
        <vt:lpwstr/>
      </vt:variant>
      <vt:variant>
        <vt:i4>5832705</vt:i4>
      </vt:variant>
      <vt:variant>
        <vt:i4>6</vt:i4>
      </vt:variant>
      <vt:variant>
        <vt:i4>0</vt:i4>
      </vt:variant>
      <vt:variant>
        <vt:i4>5</vt:i4>
      </vt:variant>
      <vt:variant>
        <vt:lpwstr>http://www.rcpath.org/clinical-effectiveness/kpi/KPI</vt:lpwstr>
      </vt:variant>
      <vt:variant>
        <vt:lpwstr/>
      </vt:variant>
      <vt:variant>
        <vt:i4>5701633</vt:i4>
      </vt:variant>
      <vt:variant>
        <vt:i4>3</vt:i4>
      </vt:variant>
      <vt:variant>
        <vt:i4>0</vt:i4>
      </vt:variant>
      <vt:variant>
        <vt:i4>5</vt:i4>
      </vt:variant>
      <vt:variant>
        <vt:lpwstr>http://www.cancerstaging.org/</vt:lpwstr>
      </vt:variant>
      <vt:variant>
        <vt:lpwstr/>
      </vt:variant>
      <vt:variant>
        <vt:i4>6226013</vt:i4>
      </vt:variant>
      <vt:variant>
        <vt:i4>0</vt:i4>
      </vt:variant>
      <vt:variant>
        <vt:i4>0</vt:i4>
      </vt:variant>
      <vt:variant>
        <vt:i4>5</vt:i4>
      </vt:variant>
      <vt:variant>
        <vt:lpwstr>http://www.wileyanduicc.com/</vt:lpwstr>
      </vt:variant>
      <vt:variant>
        <vt:lpwstr/>
      </vt:variant>
      <vt:variant>
        <vt:i4>3670036</vt:i4>
      </vt:variant>
      <vt:variant>
        <vt:i4>3</vt:i4>
      </vt:variant>
      <vt:variant>
        <vt:i4>0</vt:i4>
      </vt:variant>
      <vt:variant>
        <vt:i4>5</vt:i4>
      </vt:variant>
      <vt:variant>
        <vt:lpwstr>mailto:wmbamford@btinternet.com</vt:lpwstr>
      </vt:variant>
      <vt:variant>
        <vt:lpwstr/>
      </vt:variant>
      <vt:variant>
        <vt:i4>7733325</vt:i4>
      </vt:variant>
      <vt:variant>
        <vt:i4>0</vt:i4>
      </vt:variant>
      <vt:variant>
        <vt:i4>0</vt:i4>
      </vt:variant>
      <vt:variant>
        <vt:i4>5</vt:i4>
      </vt:variant>
      <vt:variant>
        <vt:lpwstr>mailto:asokbiswas@hotmail.com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STANDARDS AND DATASETS FOR REPORTING CANCERS</dc:title>
  <dc:subject/>
  <dc:creator>shawns</dc:creator>
  <cp:keywords/>
  <cp:lastModifiedBy>Stacy</cp:lastModifiedBy>
  <cp:revision>2</cp:revision>
  <cp:lastPrinted>2018-08-09T10:17:00Z</cp:lastPrinted>
  <dcterms:created xsi:type="dcterms:W3CDTF">2019-02-28T09:38:00Z</dcterms:created>
  <dcterms:modified xsi:type="dcterms:W3CDTF">2019-02-28T09:38:00Z</dcterms:modified>
</cp:coreProperties>
</file>