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DA" w:rsidRPr="001223DA" w:rsidRDefault="001223DA" w:rsidP="008F1FF1">
      <w:pPr>
        <w:widowControl w:val="0"/>
        <w:tabs>
          <w:tab w:val="left" w:pos="1985"/>
        </w:tabs>
        <w:spacing w:after="0" w:line="240" w:lineRule="auto"/>
        <w:ind w:left="1701" w:hanging="1701"/>
        <w:rPr>
          <w:rFonts w:ascii="Arial" w:eastAsia="Times New Roman" w:hAnsi="Arial" w:cs="Arial"/>
          <w:b/>
          <w:bCs/>
          <w:sz w:val="24"/>
          <w:szCs w:val="24"/>
        </w:rPr>
      </w:pPr>
      <w:r w:rsidRPr="001223DA">
        <w:rPr>
          <w:rFonts w:ascii="Arial" w:eastAsia="Times New Roman" w:hAnsi="Arial" w:cs="Arial"/>
          <w:b/>
          <w:bCs/>
          <w:sz w:val="24"/>
          <w:szCs w:val="24"/>
        </w:rPr>
        <w:t xml:space="preserve">Appendix </w:t>
      </w:r>
      <w:r>
        <w:rPr>
          <w:rFonts w:ascii="Arial" w:eastAsia="Times New Roman" w:hAnsi="Arial" w:cs="Arial"/>
          <w:b/>
          <w:bCs/>
          <w:sz w:val="24"/>
          <w:szCs w:val="24"/>
        </w:rPr>
        <w:t>C</w:t>
      </w:r>
      <w:r w:rsidRPr="001223DA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1223DA">
        <w:rPr>
          <w:rFonts w:ascii="Arial" w:eastAsia="Times New Roman" w:hAnsi="Arial" w:cs="Arial"/>
          <w:b/>
          <w:bCs/>
          <w:sz w:val="24"/>
          <w:szCs w:val="24"/>
        </w:rPr>
        <w:t xml:space="preserve">Histopathology reporting </w:t>
      </w:r>
      <w:proofErr w:type="spellStart"/>
      <w:r w:rsidRPr="001223DA">
        <w:rPr>
          <w:rFonts w:ascii="Arial" w:eastAsia="Times New Roman" w:hAnsi="Arial" w:cs="Arial"/>
          <w:b/>
          <w:bCs/>
          <w:sz w:val="24"/>
          <w:szCs w:val="24"/>
        </w:rPr>
        <w:t>proforma</w:t>
      </w:r>
      <w:proofErr w:type="spellEnd"/>
      <w:r w:rsidRPr="001223DA">
        <w:rPr>
          <w:rFonts w:ascii="Arial" w:eastAsia="Times New Roman" w:hAnsi="Arial" w:cs="Arial"/>
          <w:b/>
          <w:bCs/>
          <w:sz w:val="24"/>
          <w:szCs w:val="24"/>
        </w:rPr>
        <w:t xml:space="preserve"> for adrenal cortical carcinoma</w:t>
      </w:r>
    </w:p>
    <w:p w:rsidR="001223DA" w:rsidRPr="001223DA" w:rsidRDefault="001223DA" w:rsidP="001223DA">
      <w:pPr>
        <w:spacing w:after="0" w:line="240" w:lineRule="auto"/>
        <w:rPr>
          <w:rFonts w:ascii="Arial" w:eastAsia="Times New Roman" w:hAnsi="Arial" w:cs="Arial"/>
          <w:b/>
        </w:rPr>
      </w:pPr>
    </w:p>
    <w:p w:rsidR="001223DA" w:rsidRPr="001223DA" w:rsidRDefault="001223DA" w:rsidP="001223DA">
      <w:pPr>
        <w:tabs>
          <w:tab w:val="left" w:pos="2977"/>
          <w:tab w:val="left" w:pos="6237"/>
          <w:tab w:val="left" w:pos="8789"/>
        </w:tabs>
        <w:spacing w:after="120" w:line="240" w:lineRule="auto"/>
        <w:ind w:right="-331"/>
        <w:rPr>
          <w:rFonts w:ascii="Arial" w:eastAsia="Times New Roman" w:hAnsi="Arial" w:cs="Arial"/>
          <w:bCs/>
        </w:rPr>
      </w:pPr>
      <w:r w:rsidRPr="001223DA">
        <w:rPr>
          <w:rFonts w:ascii="Arial" w:eastAsia="Times New Roman" w:hAnsi="Arial" w:cs="Arial"/>
          <w:bCs/>
        </w:rPr>
        <w:t>Surname………………………</w:t>
      </w:r>
      <w:r w:rsidRPr="001223DA">
        <w:rPr>
          <w:rFonts w:ascii="Arial" w:eastAsia="Times New Roman" w:hAnsi="Arial" w:cs="Arial"/>
          <w:bCs/>
        </w:rPr>
        <w:tab/>
        <w:t xml:space="preserve">Forenames………………….… </w:t>
      </w:r>
      <w:r w:rsidRPr="001223DA">
        <w:rPr>
          <w:rFonts w:ascii="Arial" w:eastAsia="Times New Roman" w:hAnsi="Arial" w:cs="Arial"/>
          <w:bCs/>
        </w:rPr>
        <w:tab/>
        <w:t>Date of birth………….....</w:t>
      </w:r>
      <w:r w:rsidRPr="001223DA">
        <w:rPr>
          <w:rFonts w:ascii="Arial" w:eastAsia="Times New Roman" w:hAnsi="Arial" w:cs="Arial"/>
          <w:bCs/>
        </w:rPr>
        <w:tab/>
        <w:t>Sex....</w:t>
      </w:r>
    </w:p>
    <w:p w:rsidR="001223DA" w:rsidRPr="001223DA" w:rsidRDefault="001223DA" w:rsidP="001223DA">
      <w:pPr>
        <w:tabs>
          <w:tab w:val="left" w:pos="2977"/>
          <w:tab w:val="left" w:pos="6237"/>
          <w:tab w:val="left" w:pos="8789"/>
        </w:tabs>
        <w:spacing w:after="120" w:line="240" w:lineRule="auto"/>
        <w:rPr>
          <w:rFonts w:ascii="Arial" w:eastAsia="Times New Roman" w:hAnsi="Arial" w:cs="Arial"/>
          <w:bCs/>
        </w:rPr>
      </w:pPr>
      <w:r w:rsidRPr="001223DA">
        <w:rPr>
          <w:rFonts w:ascii="Arial" w:eastAsia="Times New Roman" w:hAnsi="Arial" w:cs="Arial"/>
          <w:bCs/>
        </w:rPr>
        <w:t>Hospital………….……….……</w:t>
      </w:r>
      <w:r w:rsidRPr="001223DA">
        <w:rPr>
          <w:rFonts w:ascii="Arial" w:eastAsia="Times New Roman" w:hAnsi="Arial" w:cs="Arial"/>
          <w:bCs/>
        </w:rPr>
        <w:tab/>
        <w:t>Hospital no……………….…....</w:t>
      </w:r>
      <w:r w:rsidRPr="001223DA">
        <w:rPr>
          <w:rFonts w:ascii="Arial" w:eastAsia="Times New Roman" w:hAnsi="Arial" w:cs="Arial"/>
          <w:bCs/>
        </w:rPr>
        <w:tab/>
        <w:t>NHS/CHI no……………..</w:t>
      </w:r>
    </w:p>
    <w:p w:rsidR="001223DA" w:rsidRPr="001223DA" w:rsidRDefault="001223DA" w:rsidP="001223DA">
      <w:pPr>
        <w:tabs>
          <w:tab w:val="left" w:pos="2977"/>
          <w:tab w:val="left" w:pos="6237"/>
          <w:tab w:val="left" w:pos="8789"/>
        </w:tabs>
        <w:spacing w:after="120" w:line="240" w:lineRule="auto"/>
        <w:rPr>
          <w:rFonts w:ascii="Arial" w:eastAsia="Times New Roman" w:hAnsi="Arial" w:cs="Arial"/>
          <w:bCs/>
        </w:rPr>
      </w:pPr>
      <w:r w:rsidRPr="001223DA">
        <w:rPr>
          <w:rFonts w:ascii="Arial" w:eastAsia="Times New Roman" w:hAnsi="Arial" w:cs="Arial"/>
          <w:bCs/>
        </w:rPr>
        <w:t>Date of receipt………….…….</w:t>
      </w:r>
      <w:r w:rsidRPr="001223DA">
        <w:rPr>
          <w:rFonts w:ascii="Arial" w:eastAsia="Times New Roman" w:hAnsi="Arial" w:cs="Arial"/>
          <w:bCs/>
        </w:rPr>
        <w:tab/>
        <w:t>Date of reporting………..….....</w:t>
      </w:r>
      <w:r w:rsidRPr="001223DA">
        <w:rPr>
          <w:rFonts w:ascii="Arial" w:eastAsia="Times New Roman" w:hAnsi="Arial" w:cs="Arial"/>
          <w:bCs/>
        </w:rPr>
        <w:tab/>
        <w:t>Report no……………......</w:t>
      </w:r>
    </w:p>
    <w:p w:rsidR="001223DA" w:rsidRPr="001223DA" w:rsidRDefault="001223DA" w:rsidP="001223DA">
      <w:pPr>
        <w:pBdr>
          <w:bottom w:val="single" w:sz="6" w:space="1" w:color="auto"/>
        </w:pBdr>
        <w:tabs>
          <w:tab w:val="left" w:pos="2977"/>
          <w:tab w:val="left" w:pos="6237"/>
          <w:tab w:val="left" w:pos="8789"/>
        </w:tabs>
        <w:spacing w:after="0" w:line="240" w:lineRule="auto"/>
        <w:rPr>
          <w:rFonts w:ascii="Arial" w:eastAsia="Times New Roman" w:hAnsi="Arial" w:cs="Arial"/>
          <w:bCs/>
        </w:rPr>
      </w:pPr>
      <w:r w:rsidRPr="001223DA">
        <w:rPr>
          <w:rFonts w:ascii="Arial" w:eastAsia="Times New Roman" w:hAnsi="Arial" w:cs="Arial"/>
          <w:bCs/>
        </w:rPr>
        <w:t>Pathologist……….…………...</w:t>
      </w:r>
      <w:r w:rsidRPr="001223DA">
        <w:rPr>
          <w:rFonts w:ascii="Arial" w:eastAsia="Times New Roman" w:hAnsi="Arial" w:cs="Arial"/>
          <w:bCs/>
        </w:rPr>
        <w:tab/>
        <w:t>Surgeon………………….…….</w:t>
      </w:r>
    </w:p>
    <w:p w:rsidR="001223DA" w:rsidRPr="001223DA" w:rsidRDefault="001223DA" w:rsidP="001223DA">
      <w:pPr>
        <w:pBdr>
          <w:bottom w:val="single" w:sz="6" w:space="1" w:color="auto"/>
        </w:pBdr>
        <w:tabs>
          <w:tab w:val="left" w:pos="2977"/>
          <w:tab w:val="left" w:pos="6237"/>
          <w:tab w:val="left" w:pos="8789"/>
        </w:tabs>
        <w:spacing w:after="0" w:line="240" w:lineRule="auto"/>
        <w:rPr>
          <w:rFonts w:ascii="Arial" w:eastAsia="Times New Roman" w:hAnsi="Arial" w:cs="Arial"/>
          <w:bCs/>
          <w:sz w:val="18"/>
        </w:rPr>
      </w:pPr>
    </w:p>
    <w:p w:rsidR="001223DA" w:rsidRPr="001223DA" w:rsidRDefault="001223DA" w:rsidP="008F1FF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</w:rPr>
      </w:pPr>
    </w:p>
    <w:p w:rsidR="001223DA" w:rsidRPr="001223DA" w:rsidRDefault="001223DA" w:rsidP="008F1FF1">
      <w:pPr>
        <w:tabs>
          <w:tab w:val="left" w:pos="2268"/>
          <w:tab w:val="left" w:pos="5245"/>
        </w:tabs>
        <w:spacing w:after="120"/>
        <w:rPr>
          <w:rFonts w:ascii="Arial" w:hAnsi="Arial" w:cs="Arial"/>
          <w:b/>
        </w:rPr>
      </w:pPr>
      <w:r w:rsidRPr="001223DA">
        <w:rPr>
          <w:rFonts w:ascii="Arial" w:hAnsi="Arial" w:cs="Arial"/>
          <w:b/>
        </w:rPr>
        <w:t>Clinical details</w:t>
      </w:r>
    </w:p>
    <w:p w:rsidR="001223DA" w:rsidRPr="001223DA" w:rsidRDefault="001223DA" w:rsidP="008F1FF1">
      <w:pPr>
        <w:tabs>
          <w:tab w:val="left" w:pos="2268"/>
          <w:tab w:val="left" w:pos="5103"/>
          <w:tab w:val="left" w:pos="5245"/>
        </w:tabs>
        <w:spacing w:after="60"/>
        <w:rPr>
          <w:rFonts w:ascii="Arial" w:hAnsi="Arial" w:cs="Arial"/>
        </w:rPr>
      </w:pPr>
      <w:r w:rsidRPr="001223DA">
        <w:rPr>
          <w:rFonts w:ascii="Arial" w:hAnsi="Arial" w:cs="Arial"/>
        </w:rPr>
        <w:t xml:space="preserve">Nature of specimen </w:t>
      </w:r>
      <w:r>
        <w:rPr>
          <w:rFonts w:ascii="Arial" w:hAnsi="Arial" w:cs="Arial"/>
        </w:rPr>
        <w:tab/>
      </w:r>
      <w:r w:rsidRPr="001223DA">
        <w:rPr>
          <w:rFonts w:ascii="Arial" w:hAnsi="Arial" w:cs="Arial"/>
        </w:rPr>
        <w:t xml:space="preserve">Right adrenalectomy </w:t>
      </w:r>
      <w:r w:rsidRPr="001223DA">
        <w:rPr>
          <w:rFonts w:ascii="Arial" w:hAnsi="Arial" w:cs="Arial"/>
        </w:rPr>
        <w:t></w:t>
      </w:r>
      <w:r>
        <w:rPr>
          <w:rFonts w:ascii="Arial" w:hAnsi="Arial" w:cs="Arial"/>
        </w:rPr>
        <w:tab/>
      </w:r>
      <w:r w:rsidRPr="001223DA">
        <w:rPr>
          <w:rFonts w:ascii="Arial" w:hAnsi="Arial" w:cs="Arial"/>
        </w:rPr>
        <w:t xml:space="preserve"> Left adrenalectomy </w:t>
      </w:r>
      <w:r w:rsidRPr="001223DA">
        <w:rPr>
          <w:rFonts w:ascii="Arial" w:hAnsi="Arial" w:cs="Arial"/>
        </w:rPr>
        <w:t></w:t>
      </w:r>
    </w:p>
    <w:p w:rsidR="001223DA" w:rsidRDefault="001223DA" w:rsidP="001223DA">
      <w:pPr>
        <w:tabs>
          <w:tab w:val="left" w:pos="2268"/>
          <w:tab w:val="left" w:pos="524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223DA">
        <w:rPr>
          <w:rFonts w:ascii="Arial" w:hAnsi="Arial" w:cs="Arial"/>
        </w:rPr>
        <w:t xml:space="preserve">Tissue from metastatic deposit </w:t>
      </w:r>
      <w:r w:rsidRPr="001223DA">
        <w:rPr>
          <w:rFonts w:ascii="Arial" w:hAnsi="Arial" w:cs="Arial"/>
        </w:rPr>
        <w:t xml:space="preserve"> </w:t>
      </w:r>
      <w:r>
        <w:rPr>
          <w:rFonts w:ascii="Arial" w:hAnsi="Arial" w:cs="Arial"/>
        </w:rPr>
        <w:tab/>
      </w:r>
      <w:r w:rsidRPr="001223DA">
        <w:rPr>
          <w:rFonts w:ascii="Arial" w:hAnsi="Arial" w:cs="Arial"/>
        </w:rPr>
        <w:t>Site ……………….</w:t>
      </w:r>
    </w:p>
    <w:p w:rsidR="001223DA" w:rsidRPr="001223DA" w:rsidRDefault="001223DA" w:rsidP="001223DA">
      <w:pPr>
        <w:tabs>
          <w:tab w:val="left" w:pos="2268"/>
          <w:tab w:val="left" w:pos="5245"/>
        </w:tabs>
        <w:spacing w:after="0"/>
        <w:ind w:left="1440" w:firstLine="720"/>
        <w:rPr>
          <w:rFonts w:ascii="Arial" w:hAnsi="Arial" w:cs="Arial"/>
        </w:rPr>
      </w:pPr>
    </w:p>
    <w:p w:rsidR="001223DA" w:rsidRDefault="001223DA" w:rsidP="001223DA">
      <w:pPr>
        <w:tabs>
          <w:tab w:val="left" w:pos="2268"/>
          <w:tab w:val="left" w:pos="5245"/>
        </w:tabs>
        <w:spacing w:after="0"/>
        <w:rPr>
          <w:rFonts w:ascii="Arial" w:hAnsi="Arial" w:cs="Arial"/>
        </w:rPr>
      </w:pPr>
      <w:r w:rsidRPr="001223DA">
        <w:rPr>
          <w:rFonts w:ascii="Arial" w:hAnsi="Arial" w:cs="Arial"/>
        </w:rPr>
        <w:t xml:space="preserve">Nature of disease </w:t>
      </w:r>
      <w:r>
        <w:rPr>
          <w:rFonts w:ascii="Arial" w:hAnsi="Arial" w:cs="Arial"/>
        </w:rPr>
        <w:tab/>
      </w:r>
      <w:r w:rsidRPr="001223DA">
        <w:rPr>
          <w:rFonts w:ascii="Arial" w:hAnsi="Arial" w:cs="Arial"/>
        </w:rPr>
        <w:t xml:space="preserve">Primary diagnosis </w:t>
      </w:r>
      <w:r w:rsidRPr="001223DA">
        <w:rPr>
          <w:rFonts w:ascii="Arial" w:hAnsi="Arial" w:cs="Arial"/>
        </w:rPr>
        <w:t xml:space="preserve"> </w:t>
      </w:r>
      <w:r>
        <w:rPr>
          <w:rFonts w:ascii="Arial" w:hAnsi="Arial" w:cs="Arial"/>
        </w:rPr>
        <w:tab/>
      </w:r>
      <w:r w:rsidRPr="001223DA">
        <w:rPr>
          <w:rFonts w:ascii="Arial" w:hAnsi="Arial" w:cs="Arial"/>
        </w:rPr>
        <w:t xml:space="preserve">Recurrence/relapse </w:t>
      </w:r>
      <w:r w:rsidRPr="001223DA">
        <w:rPr>
          <w:rFonts w:ascii="Arial" w:hAnsi="Arial" w:cs="Arial"/>
        </w:rPr>
        <w:t></w:t>
      </w:r>
    </w:p>
    <w:p w:rsidR="001223DA" w:rsidRPr="001223DA" w:rsidRDefault="001223DA" w:rsidP="001223DA">
      <w:pPr>
        <w:tabs>
          <w:tab w:val="left" w:pos="2268"/>
          <w:tab w:val="left" w:pos="5245"/>
        </w:tabs>
        <w:spacing w:after="0"/>
        <w:rPr>
          <w:rFonts w:ascii="Arial" w:hAnsi="Arial" w:cs="Arial"/>
        </w:rPr>
      </w:pPr>
    </w:p>
    <w:p w:rsidR="001223DA" w:rsidRDefault="001223DA" w:rsidP="001223DA">
      <w:pPr>
        <w:tabs>
          <w:tab w:val="left" w:pos="2268"/>
          <w:tab w:val="left" w:pos="3686"/>
          <w:tab w:val="left" w:pos="5812"/>
        </w:tabs>
        <w:spacing w:after="0"/>
        <w:rPr>
          <w:rFonts w:ascii="Arial" w:hAnsi="Arial" w:cs="Arial"/>
        </w:rPr>
      </w:pPr>
      <w:r w:rsidRPr="001223DA">
        <w:rPr>
          <w:rFonts w:ascii="Arial" w:hAnsi="Arial" w:cs="Arial"/>
        </w:rPr>
        <w:t xml:space="preserve">Type of surgery </w:t>
      </w:r>
      <w:r>
        <w:rPr>
          <w:rFonts w:ascii="Arial" w:hAnsi="Arial" w:cs="Arial"/>
        </w:rPr>
        <w:tab/>
      </w:r>
      <w:r w:rsidRPr="001223DA">
        <w:rPr>
          <w:rFonts w:ascii="Arial" w:hAnsi="Arial" w:cs="Arial"/>
        </w:rPr>
        <w:t xml:space="preserve">Open </w:t>
      </w:r>
      <w:r w:rsidRPr="001223DA">
        <w:rPr>
          <w:rFonts w:ascii="Arial" w:hAnsi="Arial" w:cs="Arial"/>
        </w:rPr>
        <w:t xml:space="preserve"> </w:t>
      </w:r>
      <w:r>
        <w:rPr>
          <w:rFonts w:ascii="Arial" w:hAnsi="Arial" w:cs="Arial"/>
        </w:rPr>
        <w:tab/>
      </w:r>
      <w:r w:rsidRPr="001223DA">
        <w:rPr>
          <w:rFonts w:ascii="Arial" w:hAnsi="Arial" w:cs="Arial"/>
        </w:rPr>
        <w:t xml:space="preserve">Laparoscopic </w:t>
      </w:r>
      <w:r w:rsidRPr="001223DA">
        <w:rPr>
          <w:rFonts w:ascii="Arial" w:hAnsi="Arial" w:cs="Arial"/>
        </w:rPr>
        <w:t xml:space="preserve"> </w:t>
      </w:r>
      <w:r>
        <w:rPr>
          <w:rFonts w:ascii="Arial" w:hAnsi="Arial" w:cs="Arial"/>
        </w:rPr>
        <w:tab/>
      </w:r>
      <w:proofErr w:type="gramStart"/>
      <w:r w:rsidRPr="001223DA">
        <w:rPr>
          <w:rFonts w:ascii="Arial" w:hAnsi="Arial" w:cs="Arial"/>
        </w:rPr>
        <w:t>Not</w:t>
      </w:r>
      <w:proofErr w:type="gramEnd"/>
      <w:r w:rsidRPr="001223DA">
        <w:rPr>
          <w:rFonts w:ascii="Arial" w:hAnsi="Arial" w:cs="Arial"/>
        </w:rPr>
        <w:t xml:space="preserve"> known </w:t>
      </w:r>
      <w:r w:rsidRPr="001223DA">
        <w:rPr>
          <w:rFonts w:ascii="Arial" w:hAnsi="Arial" w:cs="Arial"/>
        </w:rPr>
        <w:t></w:t>
      </w:r>
    </w:p>
    <w:p w:rsidR="001223DA" w:rsidRPr="001223DA" w:rsidRDefault="001223DA" w:rsidP="001223DA">
      <w:pPr>
        <w:tabs>
          <w:tab w:val="left" w:pos="2268"/>
          <w:tab w:val="left" w:pos="3686"/>
          <w:tab w:val="left" w:pos="5812"/>
        </w:tabs>
        <w:spacing w:after="0"/>
        <w:rPr>
          <w:rFonts w:ascii="Arial" w:hAnsi="Arial" w:cs="Arial"/>
        </w:rPr>
      </w:pPr>
    </w:p>
    <w:p w:rsidR="001223DA" w:rsidRPr="001223DA" w:rsidRDefault="001223DA" w:rsidP="008F1FF1">
      <w:pPr>
        <w:tabs>
          <w:tab w:val="left" w:pos="2268"/>
          <w:tab w:val="left" w:pos="5245"/>
        </w:tabs>
        <w:spacing w:after="60"/>
        <w:rPr>
          <w:rFonts w:ascii="Arial" w:hAnsi="Arial" w:cs="Arial"/>
          <w:b/>
        </w:rPr>
      </w:pPr>
      <w:r w:rsidRPr="001223DA">
        <w:rPr>
          <w:rFonts w:ascii="Arial" w:hAnsi="Arial" w:cs="Arial"/>
          <w:b/>
        </w:rPr>
        <w:t>Pathologic findings</w:t>
      </w:r>
    </w:p>
    <w:p w:rsidR="001223DA" w:rsidRPr="001223DA" w:rsidRDefault="001223DA" w:rsidP="008F1FF1">
      <w:pPr>
        <w:tabs>
          <w:tab w:val="left" w:pos="2268"/>
          <w:tab w:val="left" w:pos="3544"/>
          <w:tab w:val="left" w:pos="5245"/>
        </w:tabs>
        <w:spacing w:after="60"/>
        <w:rPr>
          <w:rFonts w:ascii="Arial" w:hAnsi="Arial" w:cs="Arial"/>
        </w:rPr>
      </w:pPr>
      <w:r w:rsidRPr="001223DA">
        <w:rPr>
          <w:rFonts w:ascii="Arial" w:hAnsi="Arial" w:cs="Arial"/>
        </w:rPr>
        <w:t xml:space="preserve">Maximum dimensions of tumour </w:t>
      </w:r>
      <w:r>
        <w:rPr>
          <w:rFonts w:ascii="Arial" w:hAnsi="Arial" w:cs="Arial"/>
        </w:rPr>
        <w:tab/>
      </w:r>
      <w:r w:rsidRPr="001223DA">
        <w:rPr>
          <w:rFonts w:ascii="Arial" w:hAnsi="Arial" w:cs="Arial"/>
        </w:rPr>
        <w:t xml:space="preserve">………….. </w:t>
      </w:r>
      <w:proofErr w:type="gramStart"/>
      <w:r w:rsidRPr="001223DA">
        <w:rPr>
          <w:rFonts w:ascii="Arial" w:hAnsi="Arial" w:cs="Arial"/>
        </w:rPr>
        <w:t>mm</w:t>
      </w:r>
      <w:proofErr w:type="gramEnd"/>
    </w:p>
    <w:p w:rsidR="001223DA" w:rsidRDefault="001223DA" w:rsidP="001223DA">
      <w:pPr>
        <w:tabs>
          <w:tab w:val="left" w:pos="2268"/>
          <w:tab w:val="left" w:pos="5245"/>
        </w:tabs>
        <w:spacing w:after="0"/>
        <w:rPr>
          <w:rFonts w:ascii="Arial" w:hAnsi="Arial" w:cs="Arial"/>
        </w:rPr>
      </w:pPr>
      <w:r w:rsidRPr="001223DA">
        <w:rPr>
          <w:rFonts w:ascii="Arial" w:hAnsi="Arial" w:cs="Arial"/>
        </w:rPr>
        <w:t>Weight ……………… gm (only if possible, see section 3).</w:t>
      </w:r>
    </w:p>
    <w:p w:rsidR="001223DA" w:rsidRPr="001223DA" w:rsidRDefault="001223DA" w:rsidP="001223DA">
      <w:pPr>
        <w:tabs>
          <w:tab w:val="left" w:pos="2268"/>
          <w:tab w:val="left" w:pos="5245"/>
        </w:tabs>
        <w:spacing w:after="0"/>
        <w:rPr>
          <w:rFonts w:ascii="Arial" w:hAnsi="Arial" w:cs="Arial"/>
        </w:rPr>
      </w:pPr>
    </w:p>
    <w:p w:rsidR="001223DA" w:rsidRPr="001223DA" w:rsidRDefault="001223DA" w:rsidP="008F1FF1">
      <w:pPr>
        <w:tabs>
          <w:tab w:val="left" w:pos="3828"/>
          <w:tab w:val="left" w:pos="5245"/>
        </w:tabs>
        <w:spacing w:after="60"/>
        <w:rPr>
          <w:rFonts w:ascii="Arial" w:hAnsi="Arial" w:cs="Arial"/>
        </w:rPr>
      </w:pPr>
      <w:r w:rsidRPr="001223DA">
        <w:rPr>
          <w:rFonts w:ascii="Arial" w:hAnsi="Arial" w:cs="Arial"/>
        </w:rPr>
        <w:t xml:space="preserve">Invasion into extra-adrenal soft tissue </w:t>
      </w:r>
      <w:r>
        <w:rPr>
          <w:rFonts w:ascii="Arial" w:hAnsi="Arial" w:cs="Arial"/>
        </w:rPr>
        <w:tab/>
      </w:r>
      <w:r w:rsidRPr="001223DA">
        <w:rPr>
          <w:rFonts w:ascii="Arial" w:hAnsi="Arial" w:cs="Arial"/>
        </w:rPr>
        <w:t xml:space="preserve">Yes </w:t>
      </w:r>
      <w:r w:rsidRPr="001223DA">
        <w:rPr>
          <w:rFonts w:ascii="Arial" w:hAnsi="Arial" w:cs="Arial"/>
        </w:rPr>
        <w:t xml:space="preserve"> </w:t>
      </w:r>
      <w:r>
        <w:rPr>
          <w:rFonts w:ascii="Arial" w:hAnsi="Arial" w:cs="Arial"/>
        </w:rPr>
        <w:tab/>
      </w:r>
      <w:r w:rsidRPr="001223DA">
        <w:rPr>
          <w:rFonts w:ascii="Arial" w:hAnsi="Arial" w:cs="Arial"/>
        </w:rPr>
        <w:t xml:space="preserve">No </w:t>
      </w:r>
      <w:r w:rsidRPr="001223DA">
        <w:rPr>
          <w:rFonts w:ascii="Arial" w:hAnsi="Arial" w:cs="Arial"/>
        </w:rPr>
        <w:t></w:t>
      </w:r>
    </w:p>
    <w:p w:rsidR="001223DA" w:rsidRDefault="001223DA" w:rsidP="001223DA">
      <w:pPr>
        <w:tabs>
          <w:tab w:val="left" w:pos="3828"/>
          <w:tab w:val="left" w:pos="5245"/>
        </w:tabs>
        <w:spacing w:after="0"/>
        <w:rPr>
          <w:rFonts w:ascii="Arial" w:hAnsi="Arial" w:cs="Arial"/>
        </w:rPr>
      </w:pPr>
      <w:r w:rsidRPr="001223DA">
        <w:rPr>
          <w:rFonts w:ascii="Arial" w:hAnsi="Arial" w:cs="Arial"/>
        </w:rPr>
        <w:t xml:space="preserve">Invasion into adjacent organs </w:t>
      </w:r>
      <w:r>
        <w:rPr>
          <w:rFonts w:ascii="Arial" w:hAnsi="Arial" w:cs="Arial"/>
        </w:rPr>
        <w:tab/>
      </w:r>
      <w:r w:rsidRPr="001223DA">
        <w:rPr>
          <w:rFonts w:ascii="Arial" w:hAnsi="Arial" w:cs="Arial"/>
        </w:rPr>
        <w:t xml:space="preserve">Yes </w:t>
      </w:r>
      <w:r w:rsidRPr="001223DA">
        <w:rPr>
          <w:rFonts w:ascii="Arial" w:hAnsi="Arial" w:cs="Arial"/>
        </w:rPr>
        <w:t xml:space="preserve"> </w:t>
      </w:r>
      <w:r>
        <w:rPr>
          <w:rFonts w:ascii="Arial" w:hAnsi="Arial" w:cs="Arial"/>
        </w:rPr>
        <w:tab/>
      </w:r>
      <w:r w:rsidRPr="001223DA">
        <w:rPr>
          <w:rFonts w:ascii="Arial" w:hAnsi="Arial" w:cs="Arial"/>
        </w:rPr>
        <w:t xml:space="preserve">No </w:t>
      </w:r>
      <w:r w:rsidRPr="001223DA">
        <w:rPr>
          <w:rFonts w:ascii="Arial" w:hAnsi="Arial" w:cs="Arial"/>
        </w:rPr>
        <w:t></w:t>
      </w:r>
    </w:p>
    <w:p w:rsidR="001223DA" w:rsidRPr="001223DA" w:rsidRDefault="001223DA" w:rsidP="001223DA">
      <w:pPr>
        <w:tabs>
          <w:tab w:val="left" w:pos="3828"/>
          <w:tab w:val="left" w:pos="5245"/>
        </w:tabs>
        <w:spacing w:after="0"/>
        <w:rPr>
          <w:rFonts w:ascii="Arial" w:hAnsi="Arial" w:cs="Arial"/>
        </w:rPr>
      </w:pPr>
    </w:p>
    <w:p w:rsidR="001223DA" w:rsidRPr="001223DA" w:rsidRDefault="001223DA" w:rsidP="008F1FF1">
      <w:pPr>
        <w:tabs>
          <w:tab w:val="left" w:pos="2977"/>
          <w:tab w:val="left" w:pos="4395"/>
        </w:tabs>
        <w:spacing w:after="60"/>
        <w:rPr>
          <w:rFonts w:ascii="Arial" w:hAnsi="Arial" w:cs="Arial"/>
        </w:rPr>
      </w:pPr>
      <w:r w:rsidRPr="001223DA">
        <w:rPr>
          <w:rFonts w:ascii="Arial" w:hAnsi="Arial" w:cs="Arial"/>
        </w:rPr>
        <w:t xml:space="preserve">Venous tumour thrombus </w:t>
      </w:r>
      <w:r>
        <w:rPr>
          <w:rFonts w:ascii="Arial" w:hAnsi="Arial" w:cs="Arial"/>
        </w:rPr>
        <w:tab/>
      </w:r>
      <w:r w:rsidRPr="001223DA">
        <w:rPr>
          <w:rFonts w:ascii="Arial" w:hAnsi="Arial" w:cs="Arial"/>
        </w:rPr>
        <w:t xml:space="preserve">Yes </w:t>
      </w:r>
      <w:r w:rsidRPr="001223DA">
        <w:rPr>
          <w:rFonts w:ascii="Arial" w:hAnsi="Arial" w:cs="Arial"/>
        </w:rPr>
        <w:t xml:space="preserve"> </w:t>
      </w:r>
      <w:r>
        <w:rPr>
          <w:rFonts w:ascii="Arial" w:hAnsi="Arial" w:cs="Arial"/>
        </w:rPr>
        <w:tab/>
      </w:r>
      <w:r w:rsidRPr="001223DA">
        <w:rPr>
          <w:rFonts w:ascii="Arial" w:hAnsi="Arial" w:cs="Arial"/>
        </w:rPr>
        <w:t xml:space="preserve">No </w:t>
      </w:r>
      <w:r w:rsidRPr="001223DA">
        <w:rPr>
          <w:rFonts w:ascii="Arial" w:hAnsi="Arial" w:cs="Arial"/>
        </w:rPr>
        <w:t></w:t>
      </w:r>
      <w:r>
        <w:rPr>
          <w:rFonts w:ascii="Arial" w:hAnsi="Arial" w:cs="Arial"/>
        </w:rPr>
        <w:tab/>
      </w:r>
    </w:p>
    <w:p w:rsidR="001223DA" w:rsidRDefault="001223DA" w:rsidP="001223DA">
      <w:pPr>
        <w:tabs>
          <w:tab w:val="left" w:pos="2977"/>
          <w:tab w:val="left" w:pos="4395"/>
          <w:tab w:val="left" w:pos="6237"/>
        </w:tabs>
        <w:spacing w:after="0"/>
        <w:rPr>
          <w:rFonts w:ascii="Arial" w:hAnsi="Arial" w:cs="Arial"/>
        </w:rPr>
      </w:pPr>
      <w:r w:rsidRPr="001223DA">
        <w:rPr>
          <w:rFonts w:ascii="Arial" w:hAnsi="Arial" w:cs="Arial"/>
        </w:rPr>
        <w:t xml:space="preserve">Vein involved </w:t>
      </w:r>
      <w:r>
        <w:rPr>
          <w:rFonts w:ascii="Arial" w:hAnsi="Arial" w:cs="Arial"/>
        </w:rPr>
        <w:tab/>
      </w:r>
      <w:proofErr w:type="gramStart"/>
      <w:r w:rsidRPr="001223DA">
        <w:rPr>
          <w:rFonts w:ascii="Arial" w:hAnsi="Arial" w:cs="Arial"/>
        </w:rPr>
        <w:t>Renal</w:t>
      </w:r>
      <w:proofErr w:type="gramEnd"/>
      <w:r w:rsidRPr="001223DA">
        <w:rPr>
          <w:rFonts w:ascii="Arial" w:hAnsi="Arial" w:cs="Arial"/>
        </w:rPr>
        <w:t xml:space="preserve"> </w:t>
      </w:r>
      <w:r w:rsidRPr="001223DA">
        <w:rPr>
          <w:rFonts w:ascii="Arial" w:hAnsi="Arial" w:cs="Arial"/>
        </w:rPr>
        <w:t xml:space="preserve"> </w:t>
      </w:r>
      <w:r>
        <w:rPr>
          <w:rFonts w:ascii="Arial" w:hAnsi="Arial" w:cs="Arial"/>
        </w:rPr>
        <w:tab/>
      </w:r>
      <w:r w:rsidRPr="001223DA">
        <w:rPr>
          <w:rFonts w:ascii="Arial" w:hAnsi="Arial" w:cs="Arial"/>
        </w:rPr>
        <w:t xml:space="preserve">Vena cava </w:t>
      </w:r>
      <w:r w:rsidRPr="001223DA">
        <w:rPr>
          <w:rFonts w:ascii="Arial" w:hAnsi="Arial" w:cs="Arial"/>
        </w:rPr>
        <w:t xml:space="preserve"> </w:t>
      </w:r>
      <w:r>
        <w:rPr>
          <w:rFonts w:ascii="Arial" w:hAnsi="Arial" w:cs="Arial"/>
        </w:rPr>
        <w:tab/>
      </w:r>
      <w:r w:rsidRPr="001223DA">
        <w:rPr>
          <w:rFonts w:ascii="Arial" w:hAnsi="Arial" w:cs="Arial"/>
        </w:rPr>
        <w:t xml:space="preserve">Not identified </w:t>
      </w:r>
      <w:r w:rsidRPr="001223DA">
        <w:rPr>
          <w:rFonts w:ascii="Arial" w:hAnsi="Arial" w:cs="Arial"/>
        </w:rPr>
        <w:t></w:t>
      </w:r>
    </w:p>
    <w:p w:rsidR="001223DA" w:rsidRPr="001223DA" w:rsidRDefault="001223DA" w:rsidP="001223DA">
      <w:pPr>
        <w:tabs>
          <w:tab w:val="left" w:pos="2977"/>
          <w:tab w:val="left" w:pos="4395"/>
          <w:tab w:val="left" w:pos="6237"/>
        </w:tabs>
        <w:spacing w:after="0"/>
        <w:rPr>
          <w:rFonts w:ascii="Arial" w:hAnsi="Arial" w:cs="Arial"/>
        </w:rPr>
      </w:pPr>
    </w:p>
    <w:p w:rsidR="001223DA" w:rsidRPr="001223DA" w:rsidRDefault="001223DA" w:rsidP="008F1FF1">
      <w:pPr>
        <w:tabs>
          <w:tab w:val="left" w:pos="2977"/>
          <w:tab w:val="left" w:pos="4395"/>
          <w:tab w:val="left" w:pos="6237"/>
        </w:tabs>
        <w:spacing w:after="60"/>
        <w:rPr>
          <w:rFonts w:ascii="Arial" w:hAnsi="Arial" w:cs="Arial"/>
        </w:rPr>
      </w:pPr>
      <w:r w:rsidRPr="001223DA">
        <w:rPr>
          <w:rFonts w:ascii="Arial" w:hAnsi="Arial" w:cs="Arial"/>
        </w:rPr>
        <w:t xml:space="preserve">Lymph nodes </w:t>
      </w:r>
      <w:r>
        <w:rPr>
          <w:rFonts w:ascii="Arial" w:hAnsi="Arial" w:cs="Arial"/>
        </w:rPr>
        <w:tab/>
      </w:r>
      <w:r w:rsidRPr="001223DA">
        <w:rPr>
          <w:rFonts w:ascii="Arial" w:hAnsi="Arial" w:cs="Arial"/>
        </w:rPr>
        <w:t xml:space="preserve">Yes </w:t>
      </w:r>
      <w:r w:rsidRPr="001223DA">
        <w:rPr>
          <w:rFonts w:ascii="Arial" w:hAnsi="Arial" w:cs="Arial"/>
        </w:rPr>
        <w:t xml:space="preserve"> </w:t>
      </w:r>
      <w:r>
        <w:rPr>
          <w:rFonts w:ascii="Arial" w:hAnsi="Arial" w:cs="Arial"/>
        </w:rPr>
        <w:tab/>
      </w:r>
      <w:r w:rsidRPr="001223DA">
        <w:rPr>
          <w:rFonts w:ascii="Arial" w:hAnsi="Arial" w:cs="Arial"/>
        </w:rPr>
        <w:t xml:space="preserve">No </w:t>
      </w:r>
      <w:r w:rsidRPr="001223DA">
        <w:rPr>
          <w:rFonts w:ascii="Arial" w:hAnsi="Arial" w:cs="Arial"/>
        </w:rPr>
        <w:t xml:space="preserve"> </w:t>
      </w:r>
      <w:r>
        <w:rPr>
          <w:rFonts w:ascii="Arial" w:hAnsi="Arial" w:cs="Arial"/>
        </w:rPr>
        <w:tab/>
      </w:r>
      <w:proofErr w:type="gramStart"/>
      <w:r w:rsidRPr="001223DA">
        <w:rPr>
          <w:rFonts w:ascii="Arial" w:hAnsi="Arial" w:cs="Arial"/>
        </w:rPr>
        <w:t>Cannot</w:t>
      </w:r>
      <w:proofErr w:type="gramEnd"/>
      <w:r w:rsidRPr="001223DA">
        <w:rPr>
          <w:rFonts w:ascii="Arial" w:hAnsi="Arial" w:cs="Arial"/>
        </w:rPr>
        <w:t xml:space="preserve"> assess </w:t>
      </w:r>
      <w:r w:rsidRPr="001223DA">
        <w:rPr>
          <w:rFonts w:ascii="Arial" w:hAnsi="Arial" w:cs="Arial"/>
        </w:rPr>
        <w:t></w:t>
      </w:r>
    </w:p>
    <w:p w:rsidR="001223DA" w:rsidRDefault="001223DA" w:rsidP="001223DA">
      <w:pPr>
        <w:tabs>
          <w:tab w:val="left" w:pos="2977"/>
          <w:tab w:val="left" w:pos="4395"/>
          <w:tab w:val="left" w:pos="6237"/>
        </w:tabs>
        <w:spacing w:after="0"/>
        <w:rPr>
          <w:rFonts w:ascii="Arial" w:hAnsi="Arial" w:cs="Arial"/>
        </w:rPr>
      </w:pPr>
      <w:r w:rsidRPr="001223DA">
        <w:rPr>
          <w:rFonts w:ascii="Arial" w:hAnsi="Arial" w:cs="Arial"/>
        </w:rPr>
        <w:t xml:space="preserve">Lymph nodes involved </w:t>
      </w:r>
      <w:r>
        <w:rPr>
          <w:rFonts w:ascii="Arial" w:hAnsi="Arial" w:cs="Arial"/>
        </w:rPr>
        <w:tab/>
      </w:r>
      <w:proofErr w:type="gramStart"/>
      <w:r w:rsidRPr="001223DA">
        <w:rPr>
          <w:rFonts w:ascii="Arial" w:hAnsi="Arial" w:cs="Arial"/>
        </w:rPr>
        <w:t>Yes</w:t>
      </w:r>
      <w:proofErr w:type="gramEnd"/>
      <w:r w:rsidRPr="001223DA">
        <w:rPr>
          <w:rFonts w:ascii="Arial" w:hAnsi="Arial" w:cs="Arial"/>
        </w:rPr>
        <w:t xml:space="preserve"> </w:t>
      </w:r>
      <w:r w:rsidRPr="001223DA">
        <w:rPr>
          <w:rFonts w:ascii="Arial" w:hAnsi="Arial" w:cs="Arial"/>
        </w:rPr>
        <w:t xml:space="preserve"> </w:t>
      </w:r>
      <w:r>
        <w:rPr>
          <w:rFonts w:ascii="Arial" w:hAnsi="Arial" w:cs="Arial"/>
        </w:rPr>
        <w:tab/>
      </w:r>
      <w:r w:rsidRPr="001223DA">
        <w:rPr>
          <w:rFonts w:ascii="Arial" w:hAnsi="Arial" w:cs="Arial"/>
        </w:rPr>
        <w:t xml:space="preserve">No </w:t>
      </w:r>
      <w:r w:rsidRPr="001223DA">
        <w:rPr>
          <w:rFonts w:ascii="Arial" w:hAnsi="Arial" w:cs="Arial"/>
        </w:rPr>
        <w:t xml:space="preserve"> </w:t>
      </w:r>
      <w:r>
        <w:rPr>
          <w:rFonts w:ascii="Arial" w:hAnsi="Arial" w:cs="Arial"/>
        </w:rPr>
        <w:tab/>
      </w:r>
      <w:r w:rsidRPr="001223DA">
        <w:rPr>
          <w:rFonts w:ascii="Arial" w:hAnsi="Arial" w:cs="Arial"/>
        </w:rPr>
        <w:t>Number involved.................</w:t>
      </w:r>
    </w:p>
    <w:p w:rsidR="001223DA" w:rsidRPr="001223DA" w:rsidRDefault="001223DA" w:rsidP="001223DA">
      <w:pPr>
        <w:tabs>
          <w:tab w:val="left" w:pos="2977"/>
          <w:tab w:val="left" w:pos="4395"/>
          <w:tab w:val="left" w:pos="6237"/>
        </w:tabs>
        <w:spacing w:after="0"/>
        <w:rPr>
          <w:rFonts w:ascii="Arial" w:hAnsi="Arial" w:cs="Arial"/>
        </w:rPr>
      </w:pPr>
    </w:p>
    <w:p w:rsidR="001223DA" w:rsidRDefault="001223DA" w:rsidP="001223DA">
      <w:pPr>
        <w:tabs>
          <w:tab w:val="left" w:pos="3686"/>
          <w:tab w:val="left" w:pos="4820"/>
          <w:tab w:val="left" w:pos="5812"/>
        </w:tabs>
        <w:spacing w:after="0"/>
        <w:rPr>
          <w:rFonts w:ascii="Arial" w:hAnsi="Arial" w:cs="Arial"/>
        </w:rPr>
      </w:pPr>
      <w:r w:rsidRPr="001223DA">
        <w:rPr>
          <w:rFonts w:ascii="Arial" w:hAnsi="Arial" w:cs="Arial"/>
        </w:rPr>
        <w:t xml:space="preserve">Excision complete </w:t>
      </w:r>
      <w:r>
        <w:rPr>
          <w:rFonts w:ascii="Arial" w:hAnsi="Arial" w:cs="Arial"/>
        </w:rPr>
        <w:tab/>
      </w:r>
      <w:r w:rsidRPr="001223DA">
        <w:rPr>
          <w:rFonts w:ascii="Arial" w:hAnsi="Arial" w:cs="Arial"/>
        </w:rPr>
        <w:t xml:space="preserve">R0 </w:t>
      </w:r>
      <w:r w:rsidRPr="001223DA">
        <w:rPr>
          <w:rFonts w:ascii="Arial" w:hAnsi="Arial" w:cs="Arial"/>
        </w:rPr>
        <w:t xml:space="preserve"> </w:t>
      </w:r>
      <w:r>
        <w:rPr>
          <w:rFonts w:ascii="Arial" w:hAnsi="Arial" w:cs="Arial"/>
        </w:rPr>
        <w:tab/>
      </w:r>
      <w:r w:rsidRPr="001223DA">
        <w:rPr>
          <w:rFonts w:ascii="Arial" w:hAnsi="Arial" w:cs="Arial"/>
        </w:rPr>
        <w:t xml:space="preserve">R1 </w:t>
      </w:r>
      <w:r w:rsidRPr="001223DA">
        <w:rPr>
          <w:rFonts w:ascii="Arial" w:hAnsi="Arial" w:cs="Arial"/>
        </w:rPr>
        <w:t xml:space="preserve"> </w:t>
      </w:r>
      <w:r>
        <w:rPr>
          <w:rFonts w:ascii="Arial" w:hAnsi="Arial" w:cs="Arial"/>
        </w:rPr>
        <w:tab/>
      </w:r>
      <w:r w:rsidRPr="001223DA">
        <w:rPr>
          <w:rFonts w:ascii="Arial" w:hAnsi="Arial" w:cs="Arial"/>
        </w:rPr>
        <w:t xml:space="preserve">R2 </w:t>
      </w:r>
      <w:r w:rsidRPr="001223DA">
        <w:rPr>
          <w:rFonts w:ascii="Arial" w:hAnsi="Arial" w:cs="Arial"/>
        </w:rPr>
        <w:t></w:t>
      </w:r>
    </w:p>
    <w:p w:rsidR="001223DA" w:rsidRPr="001223DA" w:rsidRDefault="001223DA" w:rsidP="001223DA">
      <w:pPr>
        <w:tabs>
          <w:tab w:val="left" w:pos="3686"/>
          <w:tab w:val="left" w:pos="4820"/>
          <w:tab w:val="left" w:pos="5812"/>
        </w:tabs>
        <w:spacing w:after="0"/>
        <w:rPr>
          <w:rFonts w:ascii="Arial" w:hAnsi="Arial" w:cs="Arial"/>
        </w:rPr>
      </w:pPr>
    </w:p>
    <w:p w:rsidR="001223DA" w:rsidRPr="001223DA" w:rsidRDefault="001223DA" w:rsidP="001223DA">
      <w:pPr>
        <w:tabs>
          <w:tab w:val="left" w:pos="3686"/>
          <w:tab w:val="left" w:pos="4820"/>
          <w:tab w:val="left" w:pos="5812"/>
        </w:tabs>
        <w:spacing w:after="0"/>
        <w:rPr>
          <w:rFonts w:ascii="Arial" w:hAnsi="Arial" w:cs="Arial"/>
        </w:rPr>
      </w:pPr>
      <w:r w:rsidRPr="001223DA">
        <w:rPr>
          <w:rFonts w:ascii="Arial" w:hAnsi="Arial" w:cs="Arial"/>
        </w:rPr>
        <w:t xml:space="preserve">Histological evidence of metastasis: </w:t>
      </w:r>
      <w:r>
        <w:rPr>
          <w:rFonts w:ascii="Arial" w:hAnsi="Arial" w:cs="Arial"/>
        </w:rPr>
        <w:tab/>
      </w:r>
      <w:r w:rsidRPr="001223DA">
        <w:rPr>
          <w:rFonts w:ascii="Arial" w:hAnsi="Arial" w:cs="Arial"/>
        </w:rPr>
        <w:t xml:space="preserve">Yes </w:t>
      </w:r>
      <w:r w:rsidRPr="001223DA">
        <w:rPr>
          <w:rFonts w:ascii="Arial" w:hAnsi="Arial" w:cs="Arial"/>
        </w:rPr>
        <w:t xml:space="preserve"> </w:t>
      </w:r>
      <w:r>
        <w:rPr>
          <w:rFonts w:ascii="Arial" w:hAnsi="Arial" w:cs="Arial"/>
        </w:rPr>
        <w:tab/>
      </w:r>
      <w:r w:rsidRPr="001223DA">
        <w:rPr>
          <w:rFonts w:ascii="Arial" w:hAnsi="Arial" w:cs="Arial"/>
        </w:rPr>
        <w:t xml:space="preserve">No </w:t>
      </w:r>
      <w:r w:rsidRPr="001223DA">
        <w:rPr>
          <w:rFonts w:ascii="Arial" w:hAnsi="Arial" w:cs="Arial"/>
        </w:rPr>
        <w:t xml:space="preserve"> </w:t>
      </w:r>
      <w:r>
        <w:rPr>
          <w:rFonts w:ascii="Arial" w:hAnsi="Arial" w:cs="Arial"/>
        </w:rPr>
        <w:tab/>
      </w:r>
      <w:proofErr w:type="gramStart"/>
      <w:r w:rsidRPr="001223DA">
        <w:rPr>
          <w:rFonts w:ascii="Arial" w:hAnsi="Arial" w:cs="Arial"/>
        </w:rPr>
        <w:t>Site ........................</w:t>
      </w:r>
      <w:proofErr w:type="gramEnd"/>
    </w:p>
    <w:p w:rsidR="001223DA" w:rsidRDefault="001223DA" w:rsidP="001223DA">
      <w:pPr>
        <w:tabs>
          <w:tab w:val="left" w:pos="2268"/>
          <w:tab w:val="left" w:pos="5245"/>
        </w:tabs>
        <w:spacing w:after="0"/>
        <w:rPr>
          <w:rFonts w:ascii="Arial" w:hAnsi="Arial" w:cs="Arial"/>
        </w:rPr>
      </w:pPr>
    </w:p>
    <w:p w:rsidR="001223DA" w:rsidRPr="008F1FF1" w:rsidRDefault="001223DA" w:rsidP="008F1FF1">
      <w:pPr>
        <w:tabs>
          <w:tab w:val="left" w:pos="2268"/>
          <w:tab w:val="left" w:pos="5245"/>
        </w:tabs>
        <w:spacing w:after="60"/>
        <w:rPr>
          <w:rFonts w:ascii="Arial" w:hAnsi="Arial" w:cs="Arial"/>
          <w:b/>
        </w:rPr>
      </w:pPr>
      <w:r w:rsidRPr="008F1FF1">
        <w:rPr>
          <w:rFonts w:ascii="Arial" w:hAnsi="Arial" w:cs="Arial"/>
          <w:b/>
        </w:rPr>
        <w:t>Diagnosis</w:t>
      </w:r>
    </w:p>
    <w:p w:rsidR="001223DA" w:rsidRPr="001223DA" w:rsidRDefault="001223DA" w:rsidP="008F1FF1">
      <w:pPr>
        <w:tabs>
          <w:tab w:val="left" w:pos="2835"/>
          <w:tab w:val="left" w:pos="5245"/>
        </w:tabs>
        <w:spacing w:after="60"/>
        <w:rPr>
          <w:rFonts w:ascii="Arial" w:hAnsi="Arial" w:cs="Arial"/>
        </w:rPr>
      </w:pPr>
      <w:r w:rsidRPr="001223DA">
        <w:rPr>
          <w:rFonts w:ascii="Arial" w:hAnsi="Arial" w:cs="Arial"/>
        </w:rPr>
        <w:t xml:space="preserve">Adrenocortical carcinoma </w:t>
      </w:r>
      <w:r>
        <w:rPr>
          <w:rFonts w:ascii="Arial" w:hAnsi="Arial" w:cs="Arial"/>
        </w:rPr>
        <w:tab/>
      </w:r>
      <w:r w:rsidRPr="001223DA">
        <w:rPr>
          <w:rFonts w:ascii="Arial" w:hAnsi="Arial" w:cs="Arial"/>
        </w:rPr>
        <w:t> [M83703]</w:t>
      </w:r>
      <w:bookmarkStart w:id="0" w:name="_GoBack"/>
      <w:bookmarkEnd w:id="0"/>
    </w:p>
    <w:p w:rsidR="001223DA" w:rsidRPr="001223DA" w:rsidRDefault="001223DA" w:rsidP="008F1FF1">
      <w:pPr>
        <w:tabs>
          <w:tab w:val="left" w:pos="2268"/>
          <w:tab w:val="left" w:pos="5245"/>
        </w:tabs>
        <w:spacing w:after="0"/>
        <w:rPr>
          <w:rFonts w:ascii="Arial" w:hAnsi="Arial" w:cs="Arial"/>
        </w:rPr>
      </w:pPr>
      <w:r w:rsidRPr="001223DA">
        <w:rPr>
          <w:rFonts w:ascii="Arial" w:hAnsi="Arial" w:cs="Arial"/>
        </w:rPr>
        <w:t xml:space="preserve">Adrenocortical tumour of uncertain malignant potential </w:t>
      </w:r>
      <w:r w:rsidRPr="001223DA">
        <w:rPr>
          <w:rFonts w:ascii="Arial" w:hAnsi="Arial" w:cs="Arial"/>
        </w:rPr>
        <w:t></w:t>
      </w:r>
    </w:p>
    <w:p w:rsidR="001223DA" w:rsidRDefault="001223DA" w:rsidP="001223DA">
      <w:pPr>
        <w:tabs>
          <w:tab w:val="left" w:pos="2268"/>
          <w:tab w:val="left" w:pos="5245"/>
        </w:tabs>
        <w:spacing w:after="0"/>
        <w:rPr>
          <w:rFonts w:ascii="Arial" w:hAnsi="Arial" w:cs="Arial"/>
        </w:rPr>
      </w:pPr>
      <w:r w:rsidRPr="001223DA">
        <w:rPr>
          <w:rFonts w:ascii="Arial" w:hAnsi="Arial" w:cs="Arial"/>
        </w:rPr>
        <w:t>(</w:t>
      </w:r>
      <w:proofErr w:type="gramStart"/>
      <w:r w:rsidRPr="001223DA">
        <w:rPr>
          <w:rFonts w:ascii="Arial" w:hAnsi="Arial" w:cs="Arial"/>
        </w:rPr>
        <w:t>based</w:t>
      </w:r>
      <w:proofErr w:type="gramEnd"/>
      <w:r w:rsidRPr="001223DA">
        <w:rPr>
          <w:rFonts w:ascii="Arial" w:hAnsi="Arial" w:cs="Arial"/>
        </w:rPr>
        <w:t xml:space="preserve"> on an incomplete Weiss/modified Weiss score) [M83701]</w:t>
      </w:r>
    </w:p>
    <w:p w:rsidR="001223DA" w:rsidRPr="008F1FF1" w:rsidRDefault="001223DA" w:rsidP="001223DA">
      <w:pPr>
        <w:tabs>
          <w:tab w:val="left" w:pos="2268"/>
          <w:tab w:val="left" w:pos="5245"/>
        </w:tabs>
        <w:spacing w:after="0"/>
        <w:rPr>
          <w:rFonts w:ascii="Arial" w:hAnsi="Arial" w:cs="Arial"/>
          <w:sz w:val="18"/>
        </w:rPr>
      </w:pPr>
    </w:p>
    <w:p w:rsidR="001223DA" w:rsidRPr="008F1FF1" w:rsidRDefault="001223DA" w:rsidP="001223DA">
      <w:pPr>
        <w:tabs>
          <w:tab w:val="left" w:pos="2268"/>
          <w:tab w:val="left" w:pos="5245"/>
        </w:tabs>
        <w:spacing w:after="0"/>
        <w:rPr>
          <w:rFonts w:ascii="Arial" w:hAnsi="Arial" w:cs="Arial"/>
          <w:sz w:val="18"/>
        </w:rPr>
      </w:pPr>
    </w:p>
    <w:p w:rsidR="001223DA" w:rsidRDefault="001223DA" w:rsidP="001223DA">
      <w:pPr>
        <w:tabs>
          <w:tab w:val="left" w:pos="2268"/>
          <w:tab w:val="left" w:pos="5245"/>
        </w:tabs>
        <w:spacing w:after="0"/>
        <w:rPr>
          <w:rFonts w:ascii="Arial" w:hAnsi="Arial" w:cs="Arial"/>
        </w:rPr>
      </w:pPr>
      <w:r w:rsidRPr="001223DA">
        <w:rPr>
          <w:rFonts w:ascii="Arial" w:hAnsi="Arial" w:cs="Arial"/>
        </w:rPr>
        <w:t>Pathological stage (TNM7/UICC</w:t>
      </w:r>
      <w:proofErr w:type="gramStart"/>
      <w:r w:rsidRPr="001223DA">
        <w:rPr>
          <w:rFonts w:ascii="Arial" w:hAnsi="Arial" w:cs="Arial"/>
        </w:rPr>
        <w:t>) ......................................</w:t>
      </w:r>
      <w:proofErr w:type="gramEnd"/>
    </w:p>
    <w:p w:rsidR="001223DA" w:rsidRPr="008F1FF1" w:rsidRDefault="001223DA" w:rsidP="001223DA">
      <w:pPr>
        <w:tabs>
          <w:tab w:val="left" w:pos="2268"/>
          <w:tab w:val="left" w:pos="5245"/>
        </w:tabs>
        <w:spacing w:after="0"/>
        <w:rPr>
          <w:rFonts w:ascii="Arial" w:hAnsi="Arial" w:cs="Arial"/>
          <w:sz w:val="18"/>
        </w:rPr>
      </w:pPr>
    </w:p>
    <w:p w:rsidR="001223DA" w:rsidRPr="008F1FF1" w:rsidRDefault="001223DA" w:rsidP="001223DA">
      <w:pPr>
        <w:tabs>
          <w:tab w:val="left" w:pos="2268"/>
          <w:tab w:val="left" w:pos="5245"/>
        </w:tabs>
        <w:spacing w:after="0"/>
        <w:rPr>
          <w:rFonts w:ascii="Arial" w:hAnsi="Arial" w:cs="Arial"/>
          <w:sz w:val="18"/>
        </w:rPr>
      </w:pPr>
    </w:p>
    <w:p w:rsidR="001223DA" w:rsidRDefault="001223DA" w:rsidP="001223DA">
      <w:pPr>
        <w:tabs>
          <w:tab w:val="left" w:pos="2268"/>
          <w:tab w:val="left" w:pos="5245"/>
        </w:tabs>
        <w:spacing w:after="0"/>
        <w:rPr>
          <w:rFonts w:ascii="Arial" w:hAnsi="Arial" w:cs="Arial"/>
        </w:rPr>
      </w:pPr>
      <w:r w:rsidRPr="001223DA">
        <w:rPr>
          <w:rFonts w:ascii="Arial" w:hAnsi="Arial" w:cs="Arial"/>
        </w:rPr>
        <w:t>Pathological stage (ENSAT</w:t>
      </w:r>
      <w:proofErr w:type="gramStart"/>
      <w:r w:rsidRPr="001223DA">
        <w:rPr>
          <w:rFonts w:ascii="Arial" w:hAnsi="Arial" w:cs="Arial"/>
        </w:rPr>
        <w:t>) ......................................</w:t>
      </w:r>
      <w:proofErr w:type="gramEnd"/>
    </w:p>
    <w:p w:rsidR="008F1FF1" w:rsidRPr="008F1FF1" w:rsidRDefault="008F1FF1" w:rsidP="001223DA">
      <w:pPr>
        <w:tabs>
          <w:tab w:val="left" w:pos="2268"/>
          <w:tab w:val="left" w:pos="5245"/>
        </w:tabs>
        <w:spacing w:after="0"/>
        <w:rPr>
          <w:rFonts w:ascii="Arial" w:hAnsi="Arial" w:cs="Arial"/>
          <w:sz w:val="18"/>
        </w:rPr>
      </w:pPr>
    </w:p>
    <w:p w:rsidR="008F1FF1" w:rsidRPr="008F1FF1" w:rsidRDefault="008F1FF1" w:rsidP="001223DA">
      <w:pPr>
        <w:tabs>
          <w:tab w:val="left" w:pos="2268"/>
          <w:tab w:val="left" w:pos="5245"/>
        </w:tabs>
        <w:spacing w:after="0"/>
        <w:rPr>
          <w:rFonts w:ascii="Arial" w:hAnsi="Arial" w:cs="Arial"/>
          <w:sz w:val="18"/>
        </w:rPr>
      </w:pPr>
    </w:p>
    <w:p w:rsidR="008F1FF1" w:rsidRDefault="008F1FF1" w:rsidP="008F1FF1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eastAsia="Times New Roman" w:hAnsi="Arial" w:cs="Arial"/>
          <w:b/>
          <w:bCs/>
        </w:rPr>
      </w:pPr>
    </w:p>
    <w:p w:rsidR="008F1FF1" w:rsidRPr="008F1FF1" w:rsidRDefault="008F1FF1" w:rsidP="008F1FF1">
      <w:pPr>
        <w:pBdr>
          <w:top w:val="single" w:sz="4" w:space="1" w:color="auto"/>
        </w:pBd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0"/>
        </w:rPr>
      </w:pPr>
    </w:p>
    <w:p w:rsidR="00EB105B" w:rsidRDefault="008F1FF1" w:rsidP="008F1FF1">
      <w:pPr>
        <w:pBdr>
          <w:top w:val="single" w:sz="4" w:space="1" w:color="auto"/>
        </w:pBdr>
        <w:spacing w:after="0" w:line="240" w:lineRule="auto"/>
        <w:ind w:left="720" w:hanging="720"/>
      </w:pPr>
      <w:r>
        <w:rPr>
          <w:rFonts w:ascii="Arial" w:eastAsia="Times New Roman" w:hAnsi="Arial" w:cs="Arial"/>
          <w:b/>
          <w:bCs/>
        </w:rPr>
        <w:t>S</w:t>
      </w:r>
      <w:r w:rsidR="001223DA" w:rsidRPr="001223DA">
        <w:rPr>
          <w:rFonts w:ascii="Arial" w:eastAsia="Times New Roman" w:hAnsi="Arial" w:cs="Arial"/>
          <w:b/>
          <w:bCs/>
        </w:rPr>
        <w:t>ignature ……………………......</w:t>
      </w:r>
      <w:r>
        <w:rPr>
          <w:rFonts w:ascii="Arial" w:eastAsia="Times New Roman" w:hAnsi="Arial" w:cs="Arial"/>
          <w:b/>
          <w:bCs/>
        </w:rPr>
        <w:t>..</w:t>
      </w:r>
      <w:r w:rsidR="001223DA" w:rsidRPr="001223DA">
        <w:rPr>
          <w:rFonts w:ascii="Arial" w:eastAsia="Times New Roman" w:hAnsi="Arial" w:cs="Arial"/>
          <w:b/>
          <w:bCs/>
        </w:rPr>
        <w:t>...   Date………………….          SNOMED code …………….</w:t>
      </w:r>
    </w:p>
    <w:sectPr w:rsidR="00EB105B" w:rsidSect="008F1FF1">
      <w:footerReference w:type="default" r:id="rId6"/>
      <w:pgSz w:w="11906" w:h="16838"/>
      <w:pgMar w:top="993" w:right="1274" w:bottom="1440" w:left="144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FF1" w:rsidRDefault="008F1FF1" w:rsidP="008F1FF1">
      <w:pPr>
        <w:spacing w:after="0" w:line="240" w:lineRule="auto"/>
      </w:pPr>
      <w:r>
        <w:separator/>
      </w:r>
    </w:p>
  </w:endnote>
  <w:endnote w:type="continuationSeparator" w:id="0">
    <w:p w:rsidR="008F1FF1" w:rsidRDefault="008F1FF1" w:rsidP="008F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F1" w:rsidRPr="008F1FF1" w:rsidRDefault="008F1FF1" w:rsidP="008F1FF1">
    <w:pPr>
      <w:tabs>
        <w:tab w:val="left" w:pos="1560"/>
        <w:tab w:val="left" w:pos="2268"/>
        <w:tab w:val="left" w:pos="4536"/>
        <w:tab w:val="left" w:pos="6096"/>
        <w:tab w:val="left" w:pos="6663"/>
        <w:tab w:val="left" w:pos="7371"/>
      </w:tabs>
      <w:spacing w:after="0" w:line="240" w:lineRule="auto"/>
      <w:rPr>
        <w:rFonts w:ascii="Arial" w:eastAsia="Times New Roman" w:hAnsi="Arial" w:cs="Times New Roman"/>
        <w:bCs/>
        <w:szCs w:val="24"/>
      </w:rPr>
    </w:pPr>
    <w:r w:rsidRPr="008F1FF1">
      <w:rPr>
        <w:rFonts w:ascii="Arial" w:eastAsia="Times New Roman" w:hAnsi="Arial" w:cs="Arial"/>
        <w:bCs/>
        <w:noProof/>
        <w:sz w:val="20"/>
        <w:szCs w:val="20"/>
        <w:lang w:eastAsia="en-GB"/>
      </w:rPr>
      <w:drawing>
        <wp:inline distT="0" distB="0" distL="0" distR="0">
          <wp:extent cx="723900" cy="742950"/>
          <wp:effectExtent l="0" t="0" r="0" b="0"/>
          <wp:docPr id="7" name="Picture 7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h_crest_min_gre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F1FF1">
      <w:rPr>
        <w:rFonts w:ascii="Arial" w:eastAsia="Times New Roman" w:hAnsi="Arial" w:cs="Arial"/>
        <w:bCs/>
        <w:noProof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8" name="Picture 8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1FF1">
      <w:rPr>
        <w:rFonts w:ascii="Arial" w:eastAsia="Times New Roman" w:hAnsi="Arial" w:cs="Arial"/>
        <w:bCs/>
        <w:sz w:val="20"/>
        <w:szCs w:val="20"/>
      </w:rPr>
      <w:tab/>
      <w:t>PSU</w:t>
    </w:r>
    <w:r w:rsidRPr="008F1FF1">
      <w:rPr>
        <w:rFonts w:ascii="Arial" w:eastAsia="Times New Roman" w:hAnsi="Arial" w:cs="Arial"/>
        <w:bCs/>
        <w:sz w:val="20"/>
        <w:szCs w:val="20"/>
      </w:rPr>
      <w:tab/>
      <w:t>170112</w:t>
    </w:r>
    <w:r w:rsidRPr="008F1FF1">
      <w:rPr>
        <w:rFonts w:ascii="Arial" w:eastAsia="Times New Roman" w:hAnsi="Arial" w:cs="Arial"/>
        <w:bCs/>
        <w:sz w:val="20"/>
        <w:szCs w:val="20"/>
      </w:rPr>
      <w:tab/>
    </w:r>
    <w:r w:rsidRPr="008F1FF1">
      <w:rPr>
        <w:rFonts w:ascii="Arial" w:eastAsia="Times New Roman" w:hAnsi="Arial" w:cs="Arial"/>
        <w:bCs/>
        <w:sz w:val="20"/>
        <w:szCs w:val="20"/>
      </w:rPr>
      <w:fldChar w:fldCharType="begin"/>
    </w:r>
    <w:r w:rsidRPr="008F1FF1">
      <w:rPr>
        <w:rFonts w:ascii="Arial" w:eastAsia="Times New Roman" w:hAnsi="Arial" w:cs="Arial"/>
        <w:bCs/>
        <w:sz w:val="20"/>
        <w:szCs w:val="20"/>
      </w:rPr>
      <w:instrText xml:space="preserve"> PAGE   \* MERGEFORMAT </w:instrText>
    </w:r>
    <w:r w:rsidRPr="008F1FF1">
      <w:rPr>
        <w:rFonts w:ascii="Arial" w:eastAsia="Times New Roman" w:hAnsi="Arial" w:cs="Arial"/>
        <w:bCs/>
        <w:sz w:val="20"/>
        <w:szCs w:val="20"/>
      </w:rPr>
      <w:fldChar w:fldCharType="separate"/>
    </w:r>
    <w:r>
      <w:rPr>
        <w:rFonts w:ascii="Arial" w:eastAsia="Times New Roman" w:hAnsi="Arial" w:cs="Arial"/>
        <w:bCs/>
        <w:noProof/>
        <w:sz w:val="20"/>
        <w:szCs w:val="20"/>
      </w:rPr>
      <w:t>1</w:t>
    </w:r>
    <w:r w:rsidRPr="008F1FF1">
      <w:rPr>
        <w:rFonts w:ascii="Arial" w:eastAsia="Times New Roman" w:hAnsi="Arial" w:cs="Arial"/>
        <w:bCs/>
        <w:sz w:val="20"/>
        <w:szCs w:val="20"/>
      </w:rPr>
      <w:fldChar w:fldCharType="end"/>
    </w:r>
    <w:r w:rsidRPr="008F1FF1">
      <w:rPr>
        <w:rFonts w:ascii="Arial" w:eastAsia="Times New Roman" w:hAnsi="Arial" w:cs="Arial"/>
        <w:bCs/>
        <w:sz w:val="20"/>
        <w:szCs w:val="20"/>
      </w:rPr>
      <w:tab/>
      <w:t>V5</w:t>
    </w:r>
    <w:r w:rsidRPr="008F1FF1">
      <w:rPr>
        <w:rFonts w:ascii="Arial" w:eastAsia="Times New Roman" w:hAnsi="Arial" w:cs="Arial"/>
        <w:bCs/>
        <w:sz w:val="20"/>
        <w:szCs w:val="20"/>
      </w:rPr>
      <w:tab/>
      <w:t>Final</w:t>
    </w:r>
    <w:r w:rsidRPr="008F1FF1">
      <w:rPr>
        <w:rFonts w:ascii="Arial" w:eastAsia="Times New Roman" w:hAnsi="Arial" w:cs="Arial"/>
        <w:bCs/>
        <w:sz w:val="20"/>
        <w:szCs w:val="20"/>
      </w:rPr>
      <w:tab/>
    </w:r>
    <w:r w:rsidRPr="008F1FF1">
      <w:rPr>
        <w:rFonts w:ascii="Arial" w:eastAsia="Times New Roman" w:hAnsi="Arial" w:cs="Arial"/>
        <w:bCs/>
        <w:noProof/>
        <w:sz w:val="20"/>
        <w:szCs w:val="20"/>
        <w:lang w:eastAsia="en-GB"/>
      </w:rPr>
      <w:drawing>
        <wp:inline distT="0" distB="0" distL="0" distR="0">
          <wp:extent cx="1076325" cy="704850"/>
          <wp:effectExtent l="0" t="0" r="9525" b="0"/>
          <wp:docPr id="9" name="Picture 9" descr="Investors in People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 in People logo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1FF1" w:rsidRDefault="008F1FF1" w:rsidP="008F1F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FF1" w:rsidRDefault="008F1FF1" w:rsidP="008F1FF1">
      <w:pPr>
        <w:spacing w:after="0" w:line="240" w:lineRule="auto"/>
      </w:pPr>
      <w:r>
        <w:separator/>
      </w:r>
    </w:p>
  </w:footnote>
  <w:footnote w:type="continuationSeparator" w:id="0">
    <w:p w:rsidR="008F1FF1" w:rsidRDefault="008F1FF1" w:rsidP="008F1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DA"/>
    <w:rsid w:val="001223DA"/>
    <w:rsid w:val="001D1162"/>
    <w:rsid w:val="008F1FF1"/>
    <w:rsid w:val="0091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DF30535-6E73-4EB6-9E72-A20BCFB8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FF1"/>
  </w:style>
  <w:style w:type="paragraph" w:styleId="Footer">
    <w:name w:val="footer"/>
    <w:basedOn w:val="Normal"/>
    <w:link w:val="FooterChar"/>
    <w:uiPriority w:val="99"/>
    <w:unhideWhenUsed/>
    <w:rsid w:val="008F1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Hancock</dc:creator>
  <cp:keywords/>
  <dc:description/>
  <cp:lastModifiedBy>Nicola Hancock</cp:lastModifiedBy>
  <cp:revision>1</cp:revision>
  <dcterms:created xsi:type="dcterms:W3CDTF">2016-02-09T09:32:00Z</dcterms:created>
  <dcterms:modified xsi:type="dcterms:W3CDTF">2016-02-09T09:49:00Z</dcterms:modified>
</cp:coreProperties>
</file>