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656F" w14:textId="5C3DF76F" w:rsidR="007B4FC9" w:rsidRDefault="00D621B0" w:rsidP="00374362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374362">
        <w:rPr>
          <w:b/>
          <w:bCs/>
          <w:sz w:val="28"/>
          <w:szCs w:val="28"/>
          <w:lang w:val="en-US"/>
        </w:rPr>
        <w:t>International Email FAQs</w:t>
      </w:r>
    </w:p>
    <w:p w14:paraId="63091B9F" w14:textId="77777777" w:rsidR="00374362" w:rsidRDefault="00374362" w:rsidP="00374362">
      <w:pPr>
        <w:spacing w:after="0"/>
        <w:rPr>
          <w:lang w:val="en-US"/>
        </w:rPr>
      </w:pPr>
    </w:p>
    <w:p w14:paraId="5738C497" w14:textId="3A72CF13" w:rsidR="005A674E" w:rsidRDefault="005A674E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Pathology courses in UK and entry requirements</w:t>
      </w:r>
    </w:p>
    <w:p w14:paraId="617ED987" w14:textId="6C0092FD" w:rsidR="00BB242B" w:rsidRDefault="00BB242B" w:rsidP="00BB242B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If you are interested in joining a postgraduate Pathology course, this link outlines all of the courses within the UK and the</w:t>
      </w:r>
      <w:r w:rsidR="007B0435">
        <w:rPr>
          <w:lang w:val="en-US"/>
        </w:rPr>
        <w:t>ir relevant</w:t>
      </w:r>
      <w:r>
        <w:rPr>
          <w:lang w:val="en-US"/>
        </w:rPr>
        <w:t xml:space="preserve"> entry criteria </w:t>
      </w:r>
      <w:hyperlink r:id="rId5" w:history="1">
        <w:r w:rsidRPr="007A66BA">
          <w:rPr>
            <w:rStyle w:val="Hyperlink"/>
            <w:lang w:val="en-US"/>
          </w:rPr>
          <w:t>https://www.postgraduatesearch.com/pgs/search?course=pathology</w:t>
        </w:r>
      </w:hyperlink>
      <w:r>
        <w:rPr>
          <w:lang w:val="en-US"/>
        </w:rPr>
        <w:t xml:space="preserve"> </w:t>
      </w:r>
    </w:p>
    <w:p w14:paraId="68430F84" w14:textId="77777777" w:rsidR="00233098" w:rsidRPr="00233098" w:rsidRDefault="00233098" w:rsidP="00233098">
      <w:pPr>
        <w:spacing w:after="0"/>
        <w:rPr>
          <w:lang w:val="en-US"/>
        </w:rPr>
      </w:pPr>
    </w:p>
    <w:p w14:paraId="0925D287" w14:textId="1B629807" w:rsidR="00374362" w:rsidRDefault="00D916A1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FRCPath e</w:t>
      </w:r>
      <w:r w:rsidR="00374362">
        <w:rPr>
          <w:lang w:val="en-US"/>
        </w:rPr>
        <w:t>ntry requirements</w:t>
      </w:r>
      <w:r w:rsidR="00FA6D83">
        <w:rPr>
          <w:lang w:val="en-US"/>
        </w:rPr>
        <w:t xml:space="preserve">/eligibility </w:t>
      </w:r>
      <w:r w:rsidR="009A24AA">
        <w:rPr>
          <w:lang w:val="en-US"/>
        </w:rPr>
        <w:t>for each specialty</w:t>
      </w:r>
    </w:p>
    <w:p w14:paraId="306F0BA7" w14:textId="41346C42" w:rsidR="006F3154" w:rsidRDefault="006F3154" w:rsidP="006F3154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For those interested in understanding more about the entry requirements </w:t>
      </w:r>
      <w:r w:rsidR="00A02BB5">
        <w:rPr>
          <w:lang w:val="en-US"/>
        </w:rPr>
        <w:t xml:space="preserve">for examinations </w:t>
      </w:r>
      <w:r>
        <w:rPr>
          <w:lang w:val="en-US"/>
        </w:rPr>
        <w:t xml:space="preserve">please follow this link and choose the specialty you’re interested in </w:t>
      </w:r>
      <w:hyperlink r:id="rId6" w:history="1">
        <w:r w:rsidRPr="007A66BA">
          <w:rPr>
            <w:rStyle w:val="Hyperlink"/>
            <w:lang w:val="en-US"/>
          </w:rPr>
          <w:t>https://www.rcpath.org/trainees/examinations/examinations-by-specialty.html</w:t>
        </w:r>
      </w:hyperlink>
      <w:r>
        <w:rPr>
          <w:lang w:val="en-US"/>
        </w:rPr>
        <w:t xml:space="preserve"> </w:t>
      </w:r>
    </w:p>
    <w:p w14:paraId="54C8B4E5" w14:textId="77777777" w:rsidR="00233098" w:rsidRPr="00233098" w:rsidRDefault="00233098" w:rsidP="00233098">
      <w:pPr>
        <w:spacing w:after="0"/>
        <w:rPr>
          <w:lang w:val="en-US"/>
        </w:rPr>
      </w:pPr>
    </w:p>
    <w:p w14:paraId="28CB7A8F" w14:textId="1D51C540" w:rsidR="00DE18C4" w:rsidRDefault="00DE18C4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FRCPath exam regions</w:t>
      </w:r>
      <w:r w:rsidR="005E4E20">
        <w:rPr>
          <w:lang w:val="en-US"/>
        </w:rPr>
        <w:t xml:space="preserve"> for each specialty</w:t>
      </w:r>
    </w:p>
    <w:p w14:paraId="6508E2FE" w14:textId="24D7BEAB" w:rsidR="00B95E92" w:rsidRDefault="009400AF" w:rsidP="00233098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Part 1 exams are conducted remotely and Part 2 is conducted in the UK. To find out more information about the College examinations, please follow this link </w:t>
      </w:r>
      <w:hyperlink r:id="rId7" w:history="1">
        <w:r w:rsidRPr="007A66BA">
          <w:rPr>
            <w:rStyle w:val="Hyperlink"/>
            <w:lang w:val="en-US"/>
          </w:rPr>
          <w:t>https://www.rcpath.org/trainees/examinations/regulations-and-guidelines/frequently-asked-questions.html</w:t>
        </w:r>
      </w:hyperlink>
      <w:r>
        <w:rPr>
          <w:lang w:val="en-US"/>
        </w:rPr>
        <w:t xml:space="preserve"> </w:t>
      </w:r>
    </w:p>
    <w:p w14:paraId="4ECA4D82" w14:textId="77777777" w:rsidR="00233098" w:rsidRPr="00233098" w:rsidRDefault="00233098" w:rsidP="00233098">
      <w:pPr>
        <w:spacing w:after="0"/>
        <w:rPr>
          <w:lang w:val="en-US"/>
        </w:rPr>
      </w:pPr>
    </w:p>
    <w:p w14:paraId="53D0B099" w14:textId="48BE7CE6" w:rsidR="008B4555" w:rsidRDefault="008B4555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FRCPath dates for each specialty and region</w:t>
      </w:r>
    </w:p>
    <w:p w14:paraId="1555F2D6" w14:textId="395DA31A" w:rsidR="00B95E92" w:rsidRDefault="003A7428" w:rsidP="00B95E9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To </w:t>
      </w:r>
      <w:r w:rsidR="00C558B8">
        <w:rPr>
          <w:lang w:val="en-US"/>
        </w:rPr>
        <w:t xml:space="preserve">learn </w:t>
      </w:r>
      <w:r>
        <w:rPr>
          <w:lang w:val="en-US"/>
        </w:rPr>
        <w:t xml:space="preserve">more about </w:t>
      </w:r>
      <w:r w:rsidR="00C558B8">
        <w:rPr>
          <w:lang w:val="en-US"/>
        </w:rPr>
        <w:t xml:space="preserve">the </w:t>
      </w:r>
      <w:r>
        <w:rPr>
          <w:lang w:val="en-US"/>
        </w:rPr>
        <w:t xml:space="preserve">dates </w:t>
      </w:r>
      <w:r w:rsidR="00C558B8">
        <w:rPr>
          <w:lang w:val="en-US"/>
        </w:rPr>
        <w:t>for</w:t>
      </w:r>
      <w:r>
        <w:rPr>
          <w:lang w:val="en-US"/>
        </w:rPr>
        <w:t xml:space="preserve"> College examinations please follow this link - </w:t>
      </w:r>
      <w:hyperlink r:id="rId8" w:history="1">
        <w:r w:rsidRPr="007A66BA">
          <w:rPr>
            <w:rStyle w:val="Hyperlink"/>
            <w:lang w:val="en-US"/>
          </w:rPr>
          <w:t>https://www.rcpath.org/train</w:t>
        </w:r>
        <w:r w:rsidRPr="007A66BA">
          <w:rPr>
            <w:rStyle w:val="Hyperlink"/>
            <w:lang w:val="en-US"/>
          </w:rPr>
          <w:t>e</w:t>
        </w:r>
        <w:r w:rsidRPr="007A66BA">
          <w:rPr>
            <w:rStyle w:val="Hyperlink"/>
            <w:lang w:val="en-US"/>
          </w:rPr>
          <w:t>es/examinations/examinations-latest-news-and-calendar.html</w:t>
        </w:r>
      </w:hyperlink>
      <w:r>
        <w:rPr>
          <w:lang w:val="en-US"/>
        </w:rPr>
        <w:t xml:space="preserve"> </w:t>
      </w:r>
    </w:p>
    <w:p w14:paraId="5DF0B739" w14:textId="77777777" w:rsidR="00233098" w:rsidRPr="00233098" w:rsidRDefault="00233098" w:rsidP="00233098">
      <w:pPr>
        <w:spacing w:after="0"/>
        <w:rPr>
          <w:lang w:val="en-US"/>
        </w:rPr>
      </w:pPr>
    </w:p>
    <w:p w14:paraId="2E8CDADE" w14:textId="01A1CC08" w:rsidR="009E086C" w:rsidRDefault="00FC689F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9E086C">
        <w:rPr>
          <w:lang w:val="en-US"/>
        </w:rPr>
        <w:t xml:space="preserve">Overseas qualifications suitable for </w:t>
      </w:r>
      <w:r w:rsidR="002C4BB2" w:rsidRPr="009E086C">
        <w:rPr>
          <w:lang w:val="en-US"/>
        </w:rPr>
        <w:t>posts/training</w:t>
      </w:r>
      <w:r w:rsidR="00B1514F">
        <w:rPr>
          <w:lang w:val="en-US"/>
        </w:rPr>
        <w:t xml:space="preserve"> in the UK</w:t>
      </w:r>
    </w:p>
    <w:p w14:paraId="371CF4D2" w14:textId="0D666012" w:rsidR="00144A02" w:rsidRPr="009E086C" w:rsidRDefault="00A50B64" w:rsidP="00144A02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In order to apply for posts in the UK you will need </w:t>
      </w:r>
      <w:r w:rsidR="00E83BAD">
        <w:rPr>
          <w:lang w:val="en-US"/>
        </w:rPr>
        <w:t>to have your</w:t>
      </w:r>
      <w:r>
        <w:rPr>
          <w:lang w:val="en-US"/>
        </w:rPr>
        <w:t xml:space="preserve"> primary medical qualification verified using </w:t>
      </w:r>
      <w:hyperlink r:id="rId9" w:history="1">
        <w:r w:rsidRPr="00A50B64">
          <w:rPr>
            <w:rStyle w:val="Hyperlink"/>
            <w:lang w:val="en-US"/>
          </w:rPr>
          <w:t>Educational Commission for Foreign Medical Graduates</w:t>
        </w:r>
      </w:hyperlink>
      <w:r>
        <w:rPr>
          <w:lang w:val="en-US"/>
        </w:rPr>
        <w:t xml:space="preserve"> using their Electronic Portfolio of International Credentials (EPIC) service</w:t>
      </w:r>
      <w:r w:rsidR="00E83BAD">
        <w:rPr>
          <w:lang w:val="en-US"/>
        </w:rPr>
        <w:t xml:space="preserve">. Also you might need additional qualifications that is specified on the advertised post. </w:t>
      </w:r>
    </w:p>
    <w:p w14:paraId="682737E2" w14:textId="77777777" w:rsidR="00233098" w:rsidRPr="00233098" w:rsidRDefault="00233098" w:rsidP="00233098">
      <w:pPr>
        <w:spacing w:after="0"/>
        <w:rPr>
          <w:lang w:val="en-US"/>
        </w:rPr>
      </w:pPr>
    </w:p>
    <w:p w14:paraId="40BBDC6B" w14:textId="5DC4F63C" w:rsidR="00F479C7" w:rsidRDefault="00F479C7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Where to find posts/training opportunities</w:t>
      </w:r>
    </w:p>
    <w:p w14:paraId="129ACC81" w14:textId="6F0D2C9B" w:rsidR="00C52B36" w:rsidRDefault="00C52B36" w:rsidP="00C52B36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If you wish to work or train in the UK</w:t>
      </w:r>
      <w:r w:rsidR="00C558B8">
        <w:rPr>
          <w:lang w:val="en-US"/>
        </w:rPr>
        <w:t xml:space="preserve">, vacancies and </w:t>
      </w:r>
      <w:r>
        <w:rPr>
          <w:lang w:val="en-US"/>
        </w:rPr>
        <w:t xml:space="preserve">placements can be found on the </w:t>
      </w:r>
      <w:hyperlink r:id="rId10" w:history="1">
        <w:r w:rsidRPr="00C52B36">
          <w:rPr>
            <w:rStyle w:val="Hyperlink"/>
            <w:lang w:val="en-US"/>
          </w:rPr>
          <w:t>NHS</w:t>
        </w:r>
      </w:hyperlink>
      <w:r>
        <w:rPr>
          <w:lang w:val="en-US"/>
        </w:rPr>
        <w:t xml:space="preserve"> and </w:t>
      </w:r>
      <w:hyperlink r:id="rId11" w:history="1">
        <w:r w:rsidRPr="00C52B36">
          <w:rPr>
            <w:rStyle w:val="Hyperlink"/>
            <w:lang w:val="en-US"/>
          </w:rPr>
          <w:t>British Medical Journal</w:t>
        </w:r>
      </w:hyperlink>
      <w:r>
        <w:rPr>
          <w:lang w:val="en-US"/>
        </w:rPr>
        <w:t xml:space="preserve"> websites.  </w:t>
      </w:r>
    </w:p>
    <w:p w14:paraId="370B2479" w14:textId="77777777" w:rsidR="00233098" w:rsidRPr="00233098" w:rsidRDefault="00233098" w:rsidP="00233098">
      <w:pPr>
        <w:spacing w:after="0"/>
        <w:rPr>
          <w:lang w:val="en-US"/>
        </w:rPr>
      </w:pPr>
    </w:p>
    <w:p w14:paraId="79BDCB45" w14:textId="615939CC" w:rsidR="00FC689F" w:rsidRDefault="00FC689F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GMC registration</w:t>
      </w:r>
    </w:p>
    <w:p w14:paraId="1644C05C" w14:textId="71BCF73C" w:rsidR="00C90D88" w:rsidRDefault="0076640E" w:rsidP="00C90D88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If you’re interested in learning more about GMC registration please follow this link </w:t>
      </w:r>
      <w:hyperlink r:id="rId12" w:history="1">
        <w:r w:rsidRPr="007A66BA">
          <w:rPr>
            <w:rStyle w:val="Hyperlink"/>
            <w:lang w:val="en-US"/>
          </w:rPr>
          <w:t>https://www.gmc-uk.org/registration-and-licensing/join-the-register/before-you-apply/types-of-registration</w:t>
        </w:r>
      </w:hyperlink>
      <w:r>
        <w:rPr>
          <w:lang w:val="en-US"/>
        </w:rPr>
        <w:t xml:space="preserve"> </w:t>
      </w:r>
    </w:p>
    <w:p w14:paraId="79659DB9" w14:textId="77777777" w:rsidR="00233098" w:rsidRPr="00233098" w:rsidRDefault="00233098" w:rsidP="00233098">
      <w:pPr>
        <w:spacing w:after="0"/>
        <w:rPr>
          <w:lang w:val="en-US"/>
        </w:rPr>
      </w:pPr>
    </w:p>
    <w:p w14:paraId="42A3DBCF" w14:textId="488D1B3F" w:rsidR="00D916A1" w:rsidRDefault="00D916A1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CESR requirements</w:t>
      </w:r>
    </w:p>
    <w:p w14:paraId="685B2DE1" w14:textId="7424CF14" w:rsidR="0003648A" w:rsidRDefault="0003648A" w:rsidP="0003648A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If you’re interested in learning more about the Certificate of Eligibility for Specialist Registration (CESR) click this link </w:t>
      </w:r>
      <w:hyperlink r:id="rId13" w:history="1">
        <w:r w:rsidRPr="007A66BA">
          <w:rPr>
            <w:rStyle w:val="Hyperlink"/>
            <w:lang w:val="en-US"/>
          </w:rPr>
          <w:t>https://www.rcpath.org/trainees/training/specialist-registration/cesr.html</w:t>
        </w:r>
      </w:hyperlink>
      <w:r>
        <w:rPr>
          <w:lang w:val="en-US"/>
        </w:rPr>
        <w:t xml:space="preserve"> </w:t>
      </w:r>
    </w:p>
    <w:p w14:paraId="43291DDD" w14:textId="77777777" w:rsidR="00233098" w:rsidRPr="00233098" w:rsidRDefault="00233098" w:rsidP="00233098">
      <w:pPr>
        <w:spacing w:after="0"/>
        <w:rPr>
          <w:lang w:val="en-US"/>
        </w:rPr>
      </w:pPr>
    </w:p>
    <w:p w14:paraId="18639E55" w14:textId="2CD2FD19" w:rsidR="001B4A5C" w:rsidRDefault="00D12C09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Link to M</w:t>
      </w:r>
      <w:r w:rsidR="00291C57">
        <w:rPr>
          <w:lang w:val="en-US"/>
        </w:rPr>
        <w:t xml:space="preserve">edical </w:t>
      </w:r>
      <w:r>
        <w:rPr>
          <w:lang w:val="en-US"/>
        </w:rPr>
        <w:t>T</w:t>
      </w:r>
      <w:r w:rsidR="00291C57">
        <w:rPr>
          <w:lang w:val="en-US"/>
        </w:rPr>
        <w:t xml:space="preserve">raining </w:t>
      </w:r>
      <w:r>
        <w:rPr>
          <w:lang w:val="en-US"/>
        </w:rPr>
        <w:t>I</w:t>
      </w:r>
      <w:r w:rsidR="00291C57">
        <w:rPr>
          <w:lang w:val="en-US"/>
        </w:rPr>
        <w:t>nitiative</w:t>
      </w:r>
      <w:r>
        <w:rPr>
          <w:lang w:val="en-US"/>
        </w:rPr>
        <w:t xml:space="preserve"> page</w:t>
      </w:r>
    </w:p>
    <w:p w14:paraId="35447256" w14:textId="54E80B7D" w:rsidR="007958D8" w:rsidRDefault="007958D8" w:rsidP="007958D8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If you’re interested in learning more about the Medical Training Initiative (MTI) click this link </w:t>
      </w:r>
      <w:hyperlink r:id="rId14" w:history="1">
        <w:r w:rsidRPr="007A66BA">
          <w:rPr>
            <w:rStyle w:val="Hyperlink"/>
            <w:lang w:val="en-US"/>
          </w:rPr>
          <w:t>https://www.rcpath.org/international/international-medical-graduates/medical-training-initiative-mti.html</w:t>
        </w:r>
      </w:hyperlink>
      <w:r>
        <w:rPr>
          <w:lang w:val="en-US"/>
        </w:rPr>
        <w:t xml:space="preserve"> </w:t>
      </w:r>
    </w:p>
    <w:p w14:paraId="650D9765" w14:textId="77777777" w:rsidR="00233098" w:rsidRPr="00233098" w:rsidRDefault="00233098" w:rsidP="00233098">
      <w:pPr>
        <w:spacing w:after="0"/>
        <w:rPr>
          <w:lang w:val="en-US"/>
        </w:rPr>
      </w:pPr>
    </w:p>
    <w:p w14:paraId="6CD12F87" w14:textId="14ED3C5A" w:rsidR="00D12C09" w:rsidRDefault="00D12C09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Link to Sponsorship page</w:t>
      </w:r>
    </w:p>
    <w:p w14:paraId="6C310E9A" w14:textId="494208FC" w:rsidR="009C09B0" w:rsidRDefault="009C09B0" w:rsidP="009C09B0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If you’re interested in learning more about the Sponsorship scheme </w:t>
      </w:r>
      <w:r w:rsidR="00426EC9">
        <w:rPr>
          <w:lang w:val="en-US"/>
        </w:rPr>
        <w:t xml:space="preserve">click this link </w:t>
      </w:r>
      <w:hyperlink r:id="rId15" w:history="1">
        <w:r w:rsidR="00426EC9" w:rsidRPr="007A66BA">
          <w:rPr>
            <w:rStyle w:val="Hyperlink"/>
            <w:lang w:val="en-US"/>
          </w:rPr>
          <w:t>https://www.rcpath.org/international/international-medical-graduates/sponsorship-scheme/sponsorship-scheme.html</w:t>
        </w:r>
      </w:hyperlink>
      <w:r w:rsidR="00426EC9">
        <w:rPr>
          <w:lang w:val="en-US"/>
        </w:rPr>
        <w:t xml:space="preserve"> </w:t>
      </w:r>
    </w:p>
    <w:p w14:paraId="055F756E" w14:textId="77777777" w:rsidR="00233098" w:rsidRPr="00233098" w:rsidRDefault="00233098" w:rsidP="00233098">
      <w:pPr>
        <w:spacing w:after="0"/>
        <w:rPr>
          <w:lang w:val="en-US"/>
        </w:rPr>
      </w:pPr>
    </w:p>
    <w:p w14:paraId="2BEC4704" w14:textId="3C56176E" w:rsidR="00D12C09" w:rsidRDefault="00D12C09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Link to I</w:t>
      </w:r>
      <w:r w:rsidR="00102203">
        <w:rPr>
          <w:lang w:val="en-US"/>
        </w:rPr>
        <w:t xml:space="preserve">nternational </w:t>
      </w:r>
      <w:r>
        <w:rPr>
          <w:lang w:val="en-US"/>
        </w:rPr>
        <w:t>T</w:t>
      </w:r>
      <w:r w:rsidR="00102203">
        <w:rPr>
          <w:lang w:val="en-US"/>
        </w:rPr>
        <w:t xml:space="preserve">rainee </w:t>
      </w:r>
      <w:r>
        <w:rPr>
          <w:lang w:val="en-US"/>
        </w:rPr>
        <w:t>S</w:t>
      </w:r>
      <w:r w:rsidR="00102203">
        <w:rPr>
          <w:lang w:val="en-US"/>
        </w:rPr>
        <w:t xml:space="preserve">upport </w:t>
      </w:r>
      <w:r>
        <w:rPr>
          <w:lang w:val="en-US"/>
        </w:rPr>
        <w:t>S</w:t>
      </w:r>
      <w:r w:rsidR="00102203">
        <w:rPr>
          <w:lang w:val="en-US"/>
        </w:rPr>
        <w:t>cheme</w:t>
      </w:r>
      <w:r>
        <w:rPr>
          <w:lang w:val="en-US"/>
        </w:rPr>
        <w:t xml:space="preserve"> page</w:t>
      </w:r>
    </w:p>
    <w:p w14:paraId="4DCD9EAB" w14:textId="07D8F0E2" w:rsidR="008C672F" w:rsidRDefault="008C672F" w:rsidP="008C672F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Follow this link if you’re interested in learning </w:t>
      </w:r>
      <w:r w:rsidR="00E47E9A">
        <w:rPr>
          <w:lang w:val="en-US"/>
        </w:rPr>
        <w:t xml:space="preserve">more about </w:t>
      </w:r>
      <w:r w:rsidR="00AE714E">
        <w:rPr>
          <w:lang w:val="en-US"/>
        </w:rPr>
        <w:t xml:space="preserve">the International Trainee Support Scheme </w:t>
      </w:r>
      <w:hyperlink r:id="rId16" w:history="1">
        <w:r w:rsidR="00A02BB5" w:rsidRPr="007A66BA">
          <w:rPr>
            <w:rStyle w:val="Hyperlink"/>
            <w:lang w:val="en-US"/>
          </w:rPr>
          <w:t>https://www.rcpath.org/international/international-medical-graduates/international-trainee-support-scheme.html</w:t>
        </w:r>
      </w:hyperlink>
      <w:r w:rsidR="00CF6A95">
        <w:rPr>
          <w:lang w:val="en-US"/>
        </w:rPr>
        <w:t xml:space="preserve"> </w:t>
      </w:r>
    </w:p>
    <w:p w14:paraId="5D64CAE8" w14:textId="77777777" w:rsidR="00233098" w:rsidRPr="00233098" w:rsidRDefault="00233098" w:rsidP="00233098">
      <w:pPr>
        <w:spacing w:after="0"/>
        <w:rPr>
          <w:lang w:val="en-US"/>
        </w:rPr>
      </w:pPr>
    </w:p>
    <w:p w14:paraId="1288E6DD" w14:textId="043BA1B9" w:rsidR="00D12C09" w:rsidRDefault="00D12C09" w:rsidP="00374362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Link to Refugee page</w:t>
      </w:r>
    </w:p>
    <w:p w14:paraId="7EB7DF30" w14:textId="0532CD03" w:rsidR="005D6053" w:rsidRDefault="005D6053" w:rsidP="005D6053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Follow this link if you’re interested in learning more about the College</w:t>
      </w:r>
      <w:r w:rsidR="00637C66">
        <w:rPr>
          <w:lang w:val="en-US"/>
        </w:rPr>
        <w:t>’s</w:t>
      </w:r>
      <w:r>
        <w:rPr>
          <w:lang w:val="en-US"/>
        </w:rPr>
        <w:t xml:space="preserve"> </w:t>
      </w:r>
      <w:r w:rsidR="00637C66">
        <w:rPr>
          <w:lang w:val="en-US"/>
        </w:rPr>
        <w:t xml:space="preserve">Refugee Scheme </w:t>
      </w:r>
      <w:hyperlink r:id="rId17" w:history="1">
        <w:r w:rsidR="003320F1" w:rsidRPr="00425BD6">
          <w:rPr>
            <w:rStyle w:val="Hyperlink"/>
            <w:lang w:val="en-US"/>
          </w:rPr>
          <w:t>https://www.rcpath.org/international/information-for-refugee-pathologists.html</w:t>
        </w:r>
      </w:hyperlink>
      <w:r w:rsidR="003320F1">
        <w:rPr>
          <w:lang w:val="en-US"/>
        </w:rPr>
        <w:t xml:space="preserve"> </w:t>
      </w:r>
    </w:p>
    <w:p w14:paraId="08EF9BE6" w14:textId="77777777" w:rsidR="00233098" w:rsidRPr="00233098" w:rsidRDefault="00233098" w:rsidP="00233098">
      <w:pPr>
        <w:spacing w:after="0"/>
        <w:rPr>
          <w:lang w:val="en-US"/>
        </w:rPr>
      </w:pPr>
    </w:p>
    <w:p w14:paraId="67292EF0" w14:textId="03FCF6AD" w:rsidR="00631A06" w:rsidRDefault="00631A06" w:rsidP="00111CF3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College expense policy</w:t>
      </w:r>
    </w:p>
    <w:p w14:paraId="4CCE23DB" w14:textId="7BB4C593" w:rsidR="008F02C0" w:rsidRPr="008F02C0" w:rsidRDefault="008F02C0" w:rsidP="008F02C0">
      <w:pPr>
        <w:pStyle w:val="ListParagraph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Follow this link if you’re interested in learning more about the Royal College of Pathologists expense policy </w:t>
      </w:r>
      <w:hyperlink r:id="rId18" w:history="1">
        <w:r w:rsidRPr="00425BD6">
          <w:rPr>
            <w:rStyle w:val="Hyperlink"/>
            <w:lang w:val="en-US"/>
          </w:rPr>
          <w:t>https://www.rcpath.org/uploads/assets/3a53b9d7-dca6-4f27-9c1ff00fa5e69935/241f6dd2-0892-4ad1-81c3a7028d27d6b9/Expenses-policy.pdf</w:t>
        </w:r>
      </w:hyperlink>
      <w:r>
        <w:rPr>
          <w:lang w:val="en-US"/>
        </w:rPr>
        <w:t xml:space="preserve"> </w:t>
      </w:r>
    </w:p>
    <w:sectPr w:rsidR="008F02C0" w:rsidRPr="008F0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4261"/>
    <w:multiLevelType w:val="hybridMultilevel"/>
    <w:tmpl w:val="7F660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7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13"/>
    <w:rsid w:val="000145C5"/>
    <w:rsid w:val="0003648A"/>
    <w:rsid w:val="00102203"/>
    <w:rsid w:val="00111CF3"/>
    <w:rsid w:val="00126522"/>
    <w:rsid w:val="00140A92"/>
    <w:rsid w:val="00144A02"/>
    <w:rsid w:val="001B4A5C"/>
    <w:rsid w:val="00233098"/>
    <w:rsid w:val="00291C57"/>
    <w:rsid w:val="002B1AEB"/>
    <w:rsid w:val="002C4BB2"/>
    <w:rsid w:val="003320F1"/>
    <w:rsid w:val="00374362"/>
    <w:rsid w:val="003A7428"/>
    <w:rsid w:val="00426EC9"/>
    <w:rsid w:val="00503C92"/>
    <w:rsid w:val="00510736"/>
    <w:rsid w:val="005A674E"/>
    <w:rsid w:val="005D6053"/>
    <w:rsid w:val="005E4E20"/>
    <w:rsid w:val="00615B30"/>
    <w:rsid w:val="00631A06"/>
    <w:rsid w:val="00637C66"/>
    <w:rsid w:val="006E01CA"/>
    <w:rsid w:val="006F3154"/>
    <w:rsid w:val="007525CF"/>
    <w:rsid w:val="0076640E"/>
    <w:rsid w:val="007958D8"/>
    <w:rsid w:val="007B0435"/>
    <w:rsid w:val="007B4FC9"/>
    <w:rsid w:val="007C10AB"/>
    <w:rsid w:val="008B4555"/>
    <w:rsid w:val="008C672F"/>
    <w:rsid w:val="008D4A13"/>
    <w:rsid w:val="008F02C0"/>
    <w:rsid w:val="009400AF"/>
    <w:rsid w:val="00951F98"/>
    <w:rsid w:val="009A24AA"/>
    <w:rsid w:val="009C09B0"/>
    <w:rsid w:val="009E086C"/>
    <w:rsid w:val="009F7483"/>
    <w:rsid w:val="00A02BB5"/>
    <w:rsid w:val="00A50B64"/>
    <w:rsid w:val="00AE714E"/>
    <w:rsid w:val="00B13236"/>
    <w:rsid w:val="00B1514F"/>
    <w:rsid w:val="00B95E92"/>
    <w:rsid w:val="00BB242B"/>
    <w:rsid w:val="00BB5368"/>
    <w:rsid w:val="00BD5526"/>
    <w:rsid w:val="00C44C79"/>
    <w:rsid w:val="00C52B36"/>
    <w:rsid w:val="00C558B8"/>
    <w:rsid w:val="00C85B5B"/>
    <w:rsid w:val="00C90D88"/>
    <w:rsid w:val="00CF6A95"/>
    <w:rsid w:val="00D12C09"/>
    <w:rsid w:val="00D550D8"/>
    <w:rsid w:val="00D621B0"/>
    <w:rsid w:val="00D916A1"/>
    <w:rsid w:val="00DE18C4"/>
    <w:rsid w:val="00E33771"/>
    <w:rsid w:val="00E47E9A"/>
    <w:rsid w:val="00E83BAD"/>
    <w:rsid w:val="00F479C7"/>
    <w:rsid w:val="00FA6D83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6283"/>
  <w15:chartTrackingRefBased/>
  <w15:docId w15:val="{EBA6F102-CFAD-4C3F-BF01-0C7386F0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2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path.org/trainees/examinations/examinations-latest-news-and-calendar.html" TargetMode="External"/><Relationship Id="rId13" Type="http://schemas.openxmlformats.org/officeDocument/2006/relationships/hyperlink" Target="https://www.rcpath.org/trainees/training/specialist-registration/cesr.html" TargetMode="External"/><Relationship Id="rId18" Type="http://schemas.openxmlformats.org/officeDocument/2006/relationships/hyperlink" Target="https://www.rcpath.org/uploads/assets/3a53b9d7-dca6-4f27-9c1ff00fa5e69935/241f6dd2-0892-4ad1-81c3a7028d27d6b9/Expenses-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path.org/trainees/examinations/regulations-and-guidelines/frequently-asked-questions.html" TargetMode="External"/><Relationship Id="rId12" Type="http://schemas.openxmlformats.org/officeDocument/2006/relationships/hyperlink" Target="https://www.gmc-uk.org/registration-and-licensing/join-the-register/before-you-apply/types-of-registration" TargetMode="External"/><Relationship Id="rId17" Type="http://schemas.openxmlformats.org/officeDocument/2006/relationships/hyperlink" Target="https://www.rcpath.org/international/information-for-refugee-pathologis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cpath.org/international/international-medical-graduates/international-trainee-support-scheme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cpath.org/trainees/examinations/examinations-by-specialty.html" TargetMode="External"/><Relationship Id="rId11" Type="http://schemas.openxmlformats.org/officeDocument/2006/relationships/hyperlink" Target="https://www.bmj.com/careers/" TargetMode="External"/><Relationship Id="rId5" Type="http://schemas.openxmlformats.org/officeDocument/2006/relationships/hyperlink" Target="https://www.postgraduatesearch.com/pgs/search?course=pathology" TargetMode="External"/><Relationship Id="rId15" Type="http://schemas.openxmlformats.org/officeDocument/2006/relationships/hyperlink" Target="https://www.rcpath.org/international/international-medical-graduates/sponsorship-scheme/sponsorship-scheme.html" TargetMode="External"/><Relationship Id="rId10" Type="http://schemas.openxmlformats.org/officeDocument/2006/relationships/hyperlink" Target="https://www.jobs.nhs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fmg.org/psv/" TargetMode="External"/><Relationship Id="rId14" Type="http://schemas.openxmlformats.org/officeDocument/2006/relationships/hyperlink" Target="https://www.rcpath.org/international/international-medical-graduates/medical-training-initiative-m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Hanratty</dc:creator>
  <cp:keywords/>
  <dc:description/>
  <cp:lastModifiedBy>Giles Hanratty</cp:lastModifiedBy>
  <cp:revision>129</cp:revision>
  <dcterms:created xsi:type="dcterms:W3CDTF">2022-11-30T14:08:00Z</dcterms:created>
  <dcterms:modified xsi:type="dcterms:W3CDTF">2022-12-01T12:15:00Z</dcterms:modified>
</cp:coreProperties>
</file>